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B6" w:rsidRPr="002D4C18" w:rsidRDefault="00576BB6" w:rsidP="002D4C18">
      <w:pPr>
        <w:pStyle w:val="Default"/>
        <w:jc w:val="center"/>
        <w:rPr>
          <w:rFonts w:ascii="Times New Roman" w:hAnsi="Times New Roman" w:cs="Times New Roman"/>
        </w:rPr>
      </w:pPr>
      <w:r w:rsidRPr="002D4C18">
        <w:rPr>
          <w:rFonts w:ascii="Times New Roman" w:hAnsi="Times New Roman" w:cs="Times New Roman"/>
          <w:b/>
          <w:bCs/>
        </w:rPr>
        <w:t xml:space="preserve">PREGLED STANJA I PODUZETIH MJERA NA PREVENCIJI – </w:t>
      </w:r>
      <w:r w:rsidR="00813F9C" w:rsidRPr="002D4C18">
        <w:rPr>
          <w:rFonts w:ascii="Times New Roman" w:hAnsi="Times New Roman" w:cs="Times New Roman"/>
          <w:b/>
          <w:bCs/>
        </w:rPr>
        <w:t>31</w:t>
      </w:r>
      <w:r w:rsidR="00A20315" w:rsidRPr="002D4C18">
        <w:rPr>
          <w:rFonts w:ascii="Times New Roman" w:hAnsi="Times New Roman" w:cs="Times New Roman"/>
          <w:b/>
          <w:bCs/>
        </w:rPr>
        <w:t>.03.2020</w:t>
      </w:r>
    </w:p>
    <w:p w:rsidR="00576BB6" w:rsidRPr="002D4C18" w:rsidRDefault="00576BB6" w:rsidP="002D4C18">
      <w:pPr>
        <w:pStyle w:val="Default"/>
        <w:jc w:val="both"/>
        <w:rPr>
          <w:rFonts w:ascii="Times New Roman" w:hAnsi="Times New Roman" w:cs="Times New Roman"/>
        </w:rPr>
      </w:pPr>
    </w:p>
    <w:p w:rsidR="00576BB6" w:rsidRPr="002D4C18" w:rsidRDefault="00576BB6" w:rsidP="002D4C18">
      <w:pPr>
        <w:pStyle w:val="Default"/>
        <w:jc w:val="both"/>
        <w:rPr>
          <w:rFonts w:ascii="Times New Roman" w:hAnsi="Times New Roman" w:cs="Times New Roman"/>
        </w:rPr>
      </w:pPr>
    </w:p>
    <w:p w:rsidR="00576BB6" w:rsidRPr="002D4C18" w:rsidRDefault="00576BB6" w:rsidP="002D4C18">
      <w:pPr>
        <w:pStyle w:val="Default"/>
        <w:jc w:val="both"/>
        <w:rPr>
          <w:rFonts w:ascii="Times New Roman" w:hAnsi="Times New Roman" w:cs="Times New Roman"/>
        </w:rPr>
      </w:pPr>
    </w:p>
    <w:p w:rsidR="007F1B17" w:rsidRPr="002D4C18" w:rsidRDefault="007F1B17" w:rsidP="002D4C18">
      <w:pPr>
        <w:jc w:val="both"/>
        <w:rPr>
          <w:rFonts w:ascii="Times New Roman" w:hAnsi="Times New Roman" w:cs="Times New Roman"/>
          <w:b/>
          <w:sz w:val="24"/>
          <w:szCs w:val="24"/>
        </w:rPr>
      </w:pPr>
    </w:p>
    <w:p w:rsidR="002370D3" w:rsidRPr="002D4C18" w:rsidRDefault="00576BB6" w:rsidP="002D4C18">
      <w:pPr>
        <w:pStyle w:val="NormalWeb"/>
        <w:shd w:val="clear" w:color="auto" w:fill="FFFFFF"/>
        <w:spacing w:before="0" w:beforeAutospacing="0" w:after="147" w:afterAutospacing="0"/>
        <w:jc w:val="both"/>
        <w:rPr>
          <w:color w:val="666666"/>
        </w:rPr>
      </w:pPr>
      <w:r w:rsidRPr="002D4C18">
        <w:rPr>
          <w:b/>
        </w:rPr>
        <w:t>Nove poduzete mjere u Bosni i Hercegovini</w:t>
      </w:r>
      <w:r w:rsidR="009F177B" w:rsidRPr="002D4C18">
        <w:rPr>
          <w:b/>
        </w:rPr>
        <w:t xml:space="preserve"> do</w:t>
      </w:r>
      <w:r w:rsidR="007F1B17" w:rsidRPr="002D4C18">
        <w:rPr>
          <w:b/>
        </w:rPr>
        <w:t xml:space="preserve"> </w:t>
      </w:r>
      <w:r w:rsidR="00813F9C" w:rsidRPr="002D4C18">
        <w:rPr>
          <w:b/>
        </w:rPr>
        <w:t>31</w:t>
      </w:r>
      <w:r w:rsidR="009F177B" w:rsidRPr="002D4C18">
        <w:rPr>
          <w:b/>
        </w:rPr>
        <w:t>.</w:t>
      </w:r>
      <w:r w:rsidR="0082090E" w:rsidRPr="002D4C18">
        <w:rPr>
          <w:b/>
        </w:rPr>
        <w:t>03</w:t>
      </w:r>
      <w:r w:rsidRPr="002D4C18">
        <w:rPr>
          <w:b/>
        </w:rPr>
        <w:t>.2020</w:t>
      </w:r>
      <w:r w:rsidR="0079791A" w:rsidRPr="002D4C18">
        <w:rPr>
          <w:b/>
        </w:rPr>
        <w:t>.</w:t>
      </w:r>
      <w:r w:rsidRPr="002D4C18">
        <w:rPr>
          <w:b/>
        </w:rPr>
        <w:t>:</w:t>
      </w:r>
      <w:r w:rsidR="002370D3" w:rsidRPr="002D4C18">
        <w:rPr>
          <w:color w:val="666666"/>
        </w:rPr>
        <w:t xml:space="preserve"> </w:t>
      </w:r>
    </w:p>
    <w:p w:rsidR="00905146" w:rsidRPr="002D4C18" w:rsidRDefault="00905146" w:rsidP="002D4C18">
      <w:pPr>
        <w:pStyle w:val="NormalWeb"/>
        <w:shd w:val="clear" w:color="auto" w:fill="FFFFFF"/>
        <w:spacing w:before="0" w:beforeAutospacing="0" w:after="147" w:afterAutospacing="0"/>
        <w:jc w:val="both"/>
      </w:pPr>
    </w:p>
    <w:p w:rsidR="00813F9C" w:rsidRPr="002D4C18" w:rsidRDefault="00905146" w:rsidP="002D4C18">
      <w:pPr>
        <w:pStyle w:val="NormalWeb"/>
        <w:shd w:val="clear" w:color="auto" w:fill="FFFFFF"/>
        <w:spacing w:before="0" w:beforeAutospacing="0" w:after="147" w:afterAutospacing="0"/>
        <w:jc w:val="both"/>
        <w:rPr>
          <w:shd w:val="clear" w:color="auto" w:fill="FFFFFF"/>
        </w:rPr>
      </w:pPr>
      <w:r w:rsidRPr="002D4C18">
        <w:rPr>
          <w:shd w:val="clear" w:color="auto" w:fill="FFFFFF"/>
        </w:rPr>
        <w:t xml:space="preserve">Na sjednici FŠCZ </w:t>
      </w:r>
      <w:r w:rsidR="00813F9C" w:rsidRPr="002D4C18">
        <w:rPr>
          <w:shd w:val="clear" w:color="auto" w:fill="FFFFFF"/>
        </w:rPr>
        <w:t>30</w:t>
      </w:r>
      <w:r w:rsidRPr="002D4C18">
        <w:rPr>
          <w:shd w:val="clear" w:color="auto" w:fill="FFFFFF"/>
        </w:rPr>
        <w:t xml:space="preserve">.03.2020. </w:t>
      </w:r>
      <w:r w:rsidR="00813F9C" w:rsidRPr="002D4C18">
        <w:rPr>
          <w:shd w:val="clear" w:color="auto" w:fill="FFFFFF"/>
        </w:rPr>
        <w:t>donijeta je nova naredba o prinudnoj izolaciji za svaku osobu koja ne postupi po rješenju nadležnog organa kojim se određuje mjera izolacije za vrijeme vremenskog perioda za koji je ta mjera određena ili produžena. Ovom naredbom zadužuju se kantonalni stožeri civilne zaštite da, u suradnji sa kantonalnim kriznim stožerima ministarstava zdravstva, kantonalnim ministarstvima unutrašnjih poslova, kantonalnim upravama policije, kantonalnim inspekcijskim organima, osiguraju objekte i uslove za prinudnu izolaciju sa potrebnim sanitarnim, zdravstvenim i drugim uslovima boravka osoba za koje je određena mjera izolacije. Rok za uspostavljanje objekata za prinudnu izolaciju je tri dana od dana donošenja ove naredbe</w:t>
      </w:r>
      <w:r w:rsidRPr="002D4C18">
        <w:rPr>
          <w:shd w:val="clear" w:color="auto" w:fill="FFFFFF"/>
        </w:rPr>
        <w:t>.</w:t>
      </w:r>
    </w:p>
    <w:p w:rsidR="00813F9C" w:rsidRPr="002D4C18" w:rsidRDefault="00813F9C" w:rsidP="002D4C18">
      <w:pPr>
        <w:pStyle w:val="NormalWeb"/>
        <w:shd w:val="clear" w:color="auto" w:fill="FFFFFF"/>
        <w:spacing w:before="0" w:beforeAutospacing="0" w:after="147" w:afterAutospacing="0"/>
        <w:jc w:val="both"/>
        <w:rPr>
          <w:shd w:val="clear" w:color="auto" w:fill="FFFFFF"/>
        </w:rPr>
      </w:pPr>
    </w:p>
    <w:p w:rsidR="00813F9C" w:rsidRPr="002D4C18" w:rsidRDefault="00813F9C" w:rsidP="002D4C18">
      <w:pPr>
        <w:pStyle w:val="NormalWeb"/>
        <w:shd w:val="clear" w:color="auto" w:fill="FFFFFF"/>
        <w:spacing w:before="0" w:beforeAutospacing="0" w:after="147" w:afterAutospacing="0"/>
        <w:jc w:val="both"/>
        <w:rPr>
          <w:shd w:val="clear" w:color="auto" w:fill="FFFFFF"/>
        </w:rPr>
      </w:pPr>
      <w:r w:rsidRPr="002D4C18">
        <w:rPr>
          <w:b/>
          <w:color w:val="222222"/>
          <w:shd w:val="clear" w:color="auto" w:fill="FFFFFF"/>
        </w:rPr>
        <w:t>Vlada Republike Srpske</w:t>
      </w:r>
      <w:r w:rsidRPr="002D4C18">
        <w:rPr>
          <w:color w:val="222222"/>
          <w:shd w:val="clear" w:color="auto" w:fill="FFFFFF"/>
        </w:rPr>
        <w:t xml:space="preserve"> je na sjednici održanoj 26.03.2020. godine donijela </w:t>
      </w:r>
      <w:hyperlink r:id="rId6" w:history="1">
        <w:r w:rsidRPr="002D4C18">
          <w:rPr>
            <w:rStyle w:val="Hyperlink"/>
            <w:b/>
            <w:bCs/>
            <w:color w:val="auto"/>
            <w:u w:val="none"/>
          </w:rPr>
          <w:t>Odluku o privremenoj odgodi plaćanja poreskih obaveza</w:t>
        </w:r>
      </w:hyperlink>
      <w:r w:rsidR="00C96053" w:rsidRPr="002D4C18">
        <w:rPr>
          <w:rStyle w:val="Strong"/>
          <w:shd w:val="clear" w:color="auto" w:fill="FFFFFF"/>
        </w:rPr>
        <w:t>, kojom rok izmirenja svih obveza izravnih poreza koje dospijevaju na naplatu 31.03.2020. pomjera na 30.06.2020. godine.</w:t>
      </w:r>
    </w:p>
    <w:p w:rsidR="00813F9C" w:rsidRPr="002D4C18" w:rsidRDefault="00813F9C" w:rsidP="002D4C18">
      <w:pPr>
        <w:pStyle w:val="NormalWeb"/>
        <w:shd w:val="clear" w:color="auto" w:fill="FFFFFF"/>
        <w:spacing w:before="0" w:beforeAutospacing="0" w:after="147" w:afterAutospacing="0"/>
        <w:jc w:val="both"/>
      </w:pPr>
    </w:p>
    <w:p w:rsidR="002D4C18" w:rsidRPr="002D4C18" w:rsidRDefault="002D4C18" w:rsidP="002D4C18">
      <w:pPr>
        <w:pStyle w:val="NormalWeb"/>
        <w:shd w:val="clear" w:color="auto" w:fill="FFFFFF"/>
        <w:spacing w:before="0" w:beforeAutospacing="0" w:after="147" w:afterAutospacing="0"/>
        <w:jc w:val="both"/>
      </w:pPr>
    </w:p>
    <w:p w:rsidR="002D4C18" w:rsidRPr="002D4C18" w:rsidRDefault="002D4C18" w:rsidP="002D4C18">
      <w:pPr>
        <w:autoSpaceDE w:val="0"/>
        <w:autoSpaceDN w:val="0"/>
        <w:adjustRightInd w:val="0"/>
        <w:spacing w:after="5" w:line="240" w:lineRule="auto"/>
        <w:jc w:val="both"/>
        <w:rPr>
          <w:rFonts w:ascii="Times New Roman" w:eastAsia="Calibri" w:hAnsi="Times New Roman" w:cs="Times New Roman"/>
          <w:b/>
          <w:sz w:val="24"/>
          <w:szCs w:val="24"/>
        </w:rPr>
      </w:pPr>
      <w:r w:rsidRPr="002D4C18">
        <w:rPr>
          <w:rFonts w:ascii="Times New Roman" w:eastAsia="Calibri" w:hAnsi="Times New Roman" w:cs="Times New Roman"/>
          <w:b/>
          <w:sz w:val="24"/>
          <w:szCs w:val="24"/>
        </w:rPr>
        <w:t>Poduzete mjere prevencije širenja virusa u BH okruženju</w:t>
      </w:r>
      <w:r w:rsidRPr="002D4C18">
        <w:rPr>
          <w:rFonts w:ascii="Times New Roman" w:eastAsia="Calibri" w:hAnsi="Times New Roman" w:cs="Times New Roman"/>
          <w:b/>
          <w:sz w:val="24"/>
          <w:szCs w:val="24"/>
        </w:rPr>
        <w:t xml:space="preserve"> u protekla 24h</w:t>
      </w:r>
      <w:r w:rsidRPr="002D4C18">
        <w:rPr>
          <w:rFonts w:ascii="Times New Roman" w:eastAsia="Calibri" w:hAnsi="Times New Roman" w:cs="Times New Roman"/>
          <w:b/>
          <w:sz w:val="24"/>
          <w:szCs w:val="24"/>
        </w:rPr>
        <w:t>:</w:t>
      </w:r>
    </w:p>
    <w:p w:rsidR="002D4C18" w:rsidRPr="002D4C18" w:rsidRDefault="002D4C18" w:rsidP="002D4C18">
      <w:pPr>
        <w:pStyle w:val="NormalWeb"/>
        <w:shd w:val="clear" w:color="auto" w:fill="FFFFFF"/>
        <w:spacing w:before="0" w:beforeAutospacing="0" w:after="147" w:afterAutospacing="0"/>
        <w:jc w:val="both"/>
      </w:pPr>
    </w:p>
    <w:p w:rsidR="002D4C18" w:rsidRPr="002D4C18" w:rsidRDefault="002D4C18" w:rsidP="002D4C18">
      <w:pPr>
        <w:pStyle w:val="NormalWeb"/>
        <w:shd w:val="clear" w:color="auto" w:fill="FFFFFF"/>
        <w:spacing w:before="0" w:beforeAutospacing="0" w:after="147" w:afterAutospacing="0"/>
        <w:jc w:val="both"/>
      </w:pPr>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t>CRNA GORA:</w:t>
      </w:r>
    </w:p>
    <w:p w:rsidR="002D4C18" w:rsidRPr="002D4C18" w:rsidRDefault="002D4C18" w:rsidP="002D4C18">
      <w:pPr>
        <w:jc w:val="both"/>
        <w:rPr>
          <w:rFonts w:ascii="Times New Roman" w:hAnsi="Times New Roman" w:cs="Times New Roman"/>
          <w:sz w:val="24"/>
          <w:szCs w:val="24"/>
        </w:rPr>
      </w:pPr>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t xml:space="preserve">Vlada je odobrila hitni fiskalni paket pomoći predložen od Ministarstva financija, koji alocira subvencije poduzećima koja su zatvorena za vrijeme epidemije. Subvencijama će se plaćati minimalne plaće i pomoć s plaćanjem najamnina. Paket mjera uključuje i nagrade vatrogascima, policajcima, medicinskom osoblju, radnicima u supermarketima, ljekarnama i pekarama. </w:t>
      </w:r>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t xml:space="preserve">Ponedjeljak navečer Nacionalno koordinacijsko tijelo za infektivne bolest proglasilo je policijski sat od 19.00 do 5.00 sati, a vikendom od subote  u 13.00 do ponedjeljka 5.00 sati. Vlasti su također zabranili sportske aktivnosti na otvorenom, i kretanje djece do 12 godina bez prisustva roditelja. </w:t>
      </w:r>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t xml:space="preserve">Odgođen je upis u osnovne škole. </w:t>
      </w:r>
    </w:p>
    <w:p w:rsidR="002D4C18" w:rsidRPr="002D4C18" w:rsidRDefault="002D4C18" w:rsidP="002D4C18">
      <w:pPr>
        <w:jc w:val="both"/>
        <w:rPr>
          <w:rFonts w:ascii="Times New Roman" w:hAnsi="Times New Roman" w:cs="Times New Roman"/>
          <w:sz w:val="24"/>
          <w:szCs w:val="24"/>
        </w:rPr>
      </w:pPr>
    </w:p>
    <w:p w:rsidR="002D4C18" w:rsidRPr="002D4C18" w:rsidRDefault="002D4C18" w:rsidP="002D4C18">
      <w:pPr>
        <w:jc w:val="both"/>
        <w:rPr>
          <w:rFonts w:ascii="Times New Roman" w:hAnsi="Times New Roman" w:cs="Times New Roman"/>
          <w:sz w:val="24"/>
          <w:szCs w:val="24"/>
        </w:rPr>
      </w:pPr>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lastRenderedPageBreak/>
        <w:t>SRBIJA:</w:t>
      </w:r>
      <w:r w:rsidRPr="002D4C18">
        <w:rPr>
          <w:rFonts w:ascii="Times New Roman" w:hAnsi="Times New Roman" w:cs="Times New Roman"/>
          <w:sz w:val="24"/>
          <w:szCs w:val="24"/>
        </w:rPr>
        <w:br/>
      </w:r>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t>Predsjednik Vučić je najavio paket ekonomskih mjera koji predviđa sljedeća 3 mjeseca pokrivanje minimalne plaće malim poduzećima. Odgađat će se porezna obveze, velika poduzeća će imati mogućnosti uzimanja kredita s niskim kamatnim stopama. Poduzetnicima, mikro i malim poduzećima će biti odloženo plaćanje poreza i doprinosa sljedeće godine, kao i akontacija poreza na dobit. Na ovu pomoć će moći da računaju samo oni koji nisu otpustili više od 10% radnika.</w:t>
      </w:r>
    </w:p>
    <w:p w:rsidR="002D4C18" w:rsidRPr="002D4C18" w:rsidRDefault="002D4C18" w:rsidP="002D4C18">
      <w:pPr>
        <w:jc w:val="both"/>
        <w:rPr>
          <w:rFonts w:ascii="Times New Roman" w:hAnsi="Times New Roman" w:cs="Times New Roman"/>
          <w:sz w:val="24"/>
          <w:szCs w:val="24"/>
        </w:rPr>
      </w:pPr>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t>HRVATSKA:</w:t>
      </w:r>
      <w:r w:rsidRPr="002D4C18">
        <w:rPr>
          <w:rFonts w:ascii="Times New Roman" w:hAnsi="Times New Roman" w:cs="Times New Roman"/>
          <w:sz w:val="24"/>
          <w:szCs w:val="24"/>
        </w:rPr>
        <w:br/>
      </w:r>
      <w:r w:rsidRPr="002D4C18">
        <w:rPr>
          <w:rFonts w:ascii="Times New Roman" w:hAnsi="Times New Roman" w:cs="Times New Roman"/>
          <w:sz w:val="24"/>
          <w:szCs w:val="24"/>
        </w:rPr>
        <w:br/>
        <w:t xml:space="preserve">Croatia Airlines, avioprijevoznik će zadržati samo 4 izravna leta, prema Londonu, Frankfurtu, Amsterdamu i Bruxellesu. </w:t>
      </w:r>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t>Ministar Zdravstva je pohvalio uvedene restriktivne mjere na kretanje stanovništva. One su glavni razlog linearnog, a ne eksponencijalnog rasta krivulje oboljelih od Covida-19. Očekuje ublažavanje mjera tijekom 6. i 7. mjeseca.</w:t>
      </w:r>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t xml:space="preserve">Hrvatska zaklada za znanost objavila je natječaj vrijedan 14 milijuna kuna za financiranje istraživanja socijalnog učinka i učinka na obrazovni sustav </w:t>
      </w:r>
      <w:proofErr w:type="spellStart"/>
      <w:r w:rsidRPr="002D4C18">
        <w:rPr>
          <w:rFonts w:ascii="Times New Roman" w:hAnsi="Times New Roman" w:cs="Times New Roman"/>
          <w:sz w:val="24"/>
          <w:szCs w:val="24"/>
        </w:rPr>
        <w:t>koronavirusa</w:t>
      </w:r>
      <w:proofErr w:type="spellEnd"/>
      <w:r w:rsidRPr="002D4C18">
        <w:rPr>
          <w:rFonts w:ascii="Times New Roman" w:hAnsi="Times New Roman" w:cs="Times New Roman"/>
          <w:sz w:val="24"/>
          <w:szCs w:val="24"/>
        </w:rPr>
        <w:t>.</w:t>
      </w:r>
    </w:p>
    <w:p w:rsidR="002D4C18" w:rsidRPr="002D4C18" w:rsidRDefault="002D4C18" w:rsidP="002D4C18">
      <w:pPr>
        <w:jc w:val="both"/>
        <w:rPr>
          <w:rFonts w:ascii="Times New Roman" w:hAnsi="Times New Roman" w:cs="Times New Roman"/>
          <w:sz w:val="24"/>
          <w:szCs w:val="24"/>
        </w:rPr>
      </w:pPr>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t>SJEVERNA MAKEDONIJA:</w:t>
      </w:r>
    </w:p>
    <w:p w:rsidR="002D4C18" w:rsidRPr="002D4C18" w:rsidRDefault="002D4C18" w:rsidP="002D4C18">
      <w:pPr>
        <w:jc w:val="both"/>
        <w:rPr>
          <w:rFonts w:ascii="Times New Roman" w:hAnsi="Times New Roman" w:cs="Times New Roman"/>
          <w:sz w:val="24"/>
          <w:szCs w:val="24"/>
        </w:rPr>
      </w:pPr>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t xml:space="preserve">Državni institut za rehabilitaciju je zatvoren nakon što je otkriveno da 8 zaposlenika i 2 pacijenta boluju od </w:t>
      </w:r>
      <w:proofErr w:type="spellStart"/>
      <w:r w:rsidRPr="002D4C18">
        <w:rPr>
          <w:rFonts w:ascii="Times New Roman" w:hAnsi="Times New Roman" w:cs="Times New Roman"/>
          <w:sz w:val="24"/>
          <w:szCs w:val="24"/>
        </w:rPr>
        <w:t>koronavirusa</w:t>
      </w:r>
      <w:proofErr w:type="spellEnd"/>
      <w:r w:rsidRPr="002D4C18">
        <w:rPr>
          <w:rFonts w:ascii="Times New Roman" w:hAnsi="Times New Roman" w:cs="Times New Roman"/>
          <w:sz w:val="24"/>
          <w:szCs w:val="24"/>
        </w:rPr>
        <w:t>.</w:t>
      </w:r>
    </w:p>
    <w:p w:rsidR="002D4C18" w:rsidRPr="002D4C18" w:rsidRDefault="002D4C18" w:rsidP="002D4C18">
      <w:pPr>
        <w:jc w:val="both"/>
        <w:rPr>
          <w:rFonts w:ascii="Times New Roman" w:hAnsi="Times New Roman" w:cs="Times New Roman"/>
          <w:sz w:val="24"/>
          <w:szCs w:val="24"/>
        </w:rPr>
      </w:pPr>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t>KOSOVO:</w:t>
      </w:r>
      <w:r w:rsidRPr="002D4C18">
        <w:rPr>
          <w:rFonts w:ascii="Times New Roman" w:hAnsi="Times New Roman" w:cs="Times New Roman"/>
          <w:sz w:val="24"/>
          <w:szCs w:val="24"/>
        </w:rPr>
        <w:br/>
      </w:r>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t xml:space="preserve">Profesor Tehničkog sveučilišta u Prištini, </w:t>
      </w:r>
      <w:proofErr w:type="spellStart"/>
      <w:r w:rsidRPr="002D4C18">
        <w:rPr>
          <w:rFonts w:ascii="Times New Roman" w:hAnsi="Times New Roman" w:cs="Times New Roman"/>
          <w:sz w:val="24"/>
          <w:szCs w:val="24"/>
        </w:rPr>
        <w:t>Shaban</w:t>
      </w:r>
      <w:proofErr w:type="spellEnd"/>
      <w:r w:rsidRPr="002D4C18">
        <w:rPr>
          <w:rFonts w:ascii="Times New Roman" w:hAnsi="Times New Roman" w:cs="Times New Roman"/>
          <w:sz w:val="24"/>
          <w:szCs w:val="24"/>
        </w:rPr>
        <w:t xml:space="preserve"> </w:t>
      </w:r>
      <w:proofErr w:type="spellStart"/>
      <w:r w:rsidRPr="002D4C18">
        <w:rPr>
          <w:rFonts w:ascii="Times New Roman" w:hAnsi="Times New Roman" w:cs="Times New Roman"/>
          <w:sz w:val="24"/>
          <w:szCs w:val="24"/>
        </w:rPr>
        <w:t>Buza</w:t>
      </w:r>
      <w:proofErr w:type="spellEnd"/>
      <w:r w:rsidRPr="002D4C18">
        <w:rPr>
          <w:rFonts w:ascii="Times New Roman" w:hAnsi="Times New Roman" w:cs="Times New Roman"/>
          <w:sz w:val="24"/>
          <w:szCs w:val="24"/>
        </w:rPr>
        <w:t>, pokrenuo je inicijativu za izradu prototipa zaštitnih maski za zdravstveno osoblje pomoću 3D pisača. Temelji se na modelu stvorenom u suradnji sa Sveučilištem Transilvanije u Rumunjskoj i Politehničkim univerzitetom u Valenciji u Španjolskoj “.</w:t>
      </w:r>
    </w:p>
    <w:p w:rsidR="002D4C18" w:rsidRDefault="002D4C18" w:rsidP="002D4C18">
      <w:pPr>
        <w:jc w:val="both"/>
        <w:rPr>
          <w:rFonts w:ascii="Times New Roman" w:hAnsi="Times New Roman" w:cs="Times New Roman"/>
          <w:sz w:val="24"/>
          <w:szCs w:val="24"/>
        </w:rPr>
      </w:pPr>
    </w:p>
    <w:p w:rsidR="002D4C18" w:rsidRDefault="002D4C18" w:rsidP="002D4C18">
      <w:pPr>
        <w:jc w:val="both"/>
        <w:rPr>
          <w:rFonts w:ascii="Times New Roman" w:hAnsi="Times New Roman" w:cs="Times New Roman"/>
          <w:sz w:val="24"/>
          <w:szCs w:val="24"/>
        </w:rPr>
      </w:pPr>
    </w:p>
    <w:p w:rsidR="006122D2" w:rsidRPr="002D4C18" w:rsidRDefault="006122D2" w:rsidP="002D4C18">
      <w:pPr>
        <w:jc w:val="both"/>
        <w:rPr>
          <w:rFonts w:ascii="Times New Roman" w:hAnsi="Times New Roman" w:cs="Times New Roman"/>
          <w:sz w:val="24"/>
          <w:szCs w:val="24"/>
        </w:rPr>
      </w:pPr>
      <w:bookmarkStart w:id="0" w:name="_GoBack"/>
      <w:bookmarkEnd w:id="0"/>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lastRenderedPageBreak/>
        <w:t>SLOVENIJA:</w:t>
      </w:r>
      <w:r w:rsidRPr="002D4C18">
        <w:rPr>
          <w:rFonts w:ascii="Times New Roman" w:hAnsi="Times New Roman" w:cs="Times New Roman"/>
          <w:sz w:val="24"/>
          <w:szCs w:val="24"/>
        </w:rPr>
        <w:br/>
      </w:r>
      <w:r w:rsidRPr="002D4C18">
        <w:rPr>
          <w:rFonts w:ascii="Times New Roman" w:hAnsi="Times New Roman" w:cs="Times New Roman"/>
          <w:sz w:val="24"/>
          <w:szCs w:val="24"/>
        </w:rPr>
        <w:br/>
        <w:t xml:space="preserve">Prema novoj uredbi, od ponedjeljka u </w:t>
      </w:r>
      <w:proofErr w:type="spellStart"/>
      <w:r w:rsidRPr="002D4C18">
        <w:rPr>
          <w:rFonts w:ascii="Times New Roman" w:hAnsi="Times New Roman" w:cs="Times New Roman"/>
          <w:sz w:val="24"/>
          <w:szCs w:val="24"/>
        </w:rPr>
        <w:t>prodavnice</w:t>
      </w:r>
      <w:proofErr w:type="spellEnd"/>
      <w:r w:rsidRPr="002D4C18">
        <w:rPr>
          <w:rFonts w:ascii="Times New Roman" w:hAnsi="Times New Roman" w:cs="Times New Roman"/>
          <w:sz w:val="24"/>
          <w:szCs w:val="24"/>
        </w:rPr>
        <w:t xml:space="preserve"> u 8 do 10 </w:t>
      </w:r>
      <w:proofErr w:type="spellStart"/>
      <w:r w:rsidRPr="002D4C18">
        <w:rPr>
          <w:rFonts w:ascii="Times New Roman" w:hAnsi="Times New Roman" w:cs="Times New Roman"/>
          <w:sz w:val="24"/>
          <w:szCs w:val="24"/>
        </w:rPr>
        <w:t>ujutru</w:t>
      </w:r>
      <w:proofErr w:type="spellEnd"/>
      <w:r w:rsidRPr="002D4C18">
        <w:rPr>
          <w:rFonts w:ascii="Times New Roman" w:hAnsi="Times New Roman" w:cs="Times New Roman"/>
          <w:sz w:val="24"/>
          <w:szCs w:val="24"/>
        </w:rPr>
        <w:t xml:space="preserve"> mogu ići samo osobe sa invaliditetom, trudnice i penzioneri.</w:t>
      </w:r>
    </w:p>
    <w:p w:rsid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t>Slovenija je produžila uredbu o zabrani ulaska putnika iz zemalja koje nisu u Evropskoj uniji na još dva tjedna.</w:t>
      </w:r>
    </w:p>
    <w:p w:rsidR="002D4C18" w:rsidRDefault="002D4C18" w:rsidP="002D4C18">
      <w:pPr>
        <w:jc w:val="both"/>
        <w:rPr>
          <w:rFonts w:ascii="Times New Roman" w:hAnsi="Times New Roman" w:cs="Times New Roman"/>
          <w:sz w:val="24"/>
          <w:szCs w:val="24"/>
        </w:rPr>
      </w:pPr>
    </w:p>
    <w:p w:rsidR="002D4C18" w:rsidRDefault="002D4C18" w:rsidP="002D4C18">
      <w:pPr>
        <w:jc w:val="both"/>
        <w:rPr>
          <w:rFonts w:ascii="Times New Roman" w:hAnsi="Times New Roman" w:cs="Times New Roman"/>
          <w:sz w:val="24"/>
          <w:szCs w:val="24"/>
        </w:rPr>
      </w:pPr>
    </w:p>
    <w:p w:rsidR="002D4C18" w:rsidRPr="002D4C18" w:rsidRDefault="002D4C18" w:rsidP="002D4C18">
      <w:pPr>
        <w:jc w:val="both"/>
        <w:rPr>
          <w:rFonts w:ascii="Times New Roman" w:hAnsi="Times New Roman" w:cs="Times New Roman"/>
          <w:sz w:val="24"/>
          <w:szCs w:val="24"/>
        </w:rPr>
      </w:pPr>
    </w:p>
    <w:p w:rsidR="002D4C18" w:rsidRPr="002D4C18" w:rsidRDefault="002D4C18" w:rsidP="002D4C18">
      <w:pPr>
        <w:jc w:val="both"/>
        <w:rPr>
          <w:rFonts w:ascii="Times New Roman" w:hAnsi="Times New Roman" w:cs="Times New Roman"/>
          <w:sz w:val="24"/>
          <w:szCs w:val="24"/>
        </w:rPr>
      </w:pPr>
      <w:r w:rsidRPr="002D4C18">
        <w:rPr>
          <w:rFonts w:ascii="Times New Roman" w:hAnsi="Times New Roman" w:cs="Times New Roman"/>
          <w:sz w:val="24"/>
          <w:szCs w:val="24"/>
        </w:rPr>
        <w:t>IZVOR:</w:t>
      </w:r>
      <w:r w:rsidRPr="002D4C18">
        <w:rPr>
          <w:rFonts w:ascii="Times New Roman" w:hAnsi="Times New Roman" w:cs="Times New Roman"/>
          <w:sz w:val="24"/>
          <w:szCs w:val="24"/>
        </w:rPr>
        <w:br/>
      </w:r>
      <w:r w:rsidRPr="002D4C18">
        <w:rPr>
          <w:rFonts w:ascii="Times New Roman" w:hAnsi="Times New Roman" w:cs="Times New Roman"/>
          <w:sz w:val="24"/>
          <w:szCs w:val="24"/>
        </w:rPr>
        <w:br/>
      </w:r>
      <w:hyperlink r:id="rId7" w:history="1">
        <w:r w:rsidRPr="002D4C18">
          <w:rPr>
            <w:rStyle w:val="Hyperlink"/>
            <w:rFonts w:ascii="Times New Roman" w:hAnsi="Times New Roman" w:cs="Times New Roman"/>
            <w:sz w:val="24"/>
            <w:szCs w:val="24"/>
          </w:rPr>
          <w:t>https://balkaninsight.com/2020/03/16/coronavirus-live-updates/</w:t>
        </w:r>
      </w:hyperlink>
    </w:p>
    <w:p w:rsidR="002D4C18" w:rsidRPr="002D4C18" w:rsidRDefault="002D4C18" w:rsidP="002D4C18">
      <w:pPr>
        <w:jc w:val="both"/>
        <w:rPr>
          <w:rFonts w:ascii="Times New Roman" w:hAnsi="Times New Roman" w:cs="Times New Roman"/>
          <w:sz w:val="24"/>
          <w:szCs w:val="24"/>
        </w:rPr>
      </w:pPr>
      <w:hyperlink r:id="rId8" w:history="1">
        <w:r w:rsidRPr="002D4C18">
          <w:rPr>
            <w:rStyle w:val="Hyperlink"/>
            <w:rFonts w:ascii="Times New Roman" w:hAnsi="Times New Roman" w:cs="Times New Roman"/>
            <w:sz w:val="24"/>
            <w:szCs w:val="24"/>
          </w:rPr>
          <w:t>https://www.bbc.com/serbian/lat/srbija-52052748</w:t>
        </w:r>
      </w:hyperlink>
    </w:p>
    <w:p w:rsidR="002D4C18" w:rsidRPr="002D4C18" w:rsidRDefault="002D4C18" w:rsidP="002D4C18">
      <w:pPr>
        <w:jc w:val="both"/>
        <w:rPr>
          <w:rFonts w:ascii="Times New Roman" w:hAnsi="Times New Roman" w:cs="Times New Roman"/>
          <w:sz w:val="24"/>
          <w:szCs w:val="24"/>
        </w:rPr>
      </w:pPr>
      <w:hyperlink r:id="rId9" w:history="1">
        <w:r w:rsidRPr="002D4C18">
          <w:rPr>
            <w:rStyle w:val="Hyperlink"/>
            <w:rFonts w:ascii="Times New Roman" w:hAnsi="Times New Roman" w:cs="Times New Roman"/>
            <w:sz w:val="24"/>
            <w:szCs w:val="24"/>
          </w:rPr>
          <w:t>https://www.jutarnji.hr/?refresh=1</w:t>
        </w:r>
      </w:hyperlink>
    </w:p>
    <w:p w:rsidR="002D4C18" w:rsidRPr="002D4C18" w:rsidRDefault="002D4C18" w:rsidP="002D4C18">
      <w:pPr>
        <w:jc w:val="both"/>
        <w:rPr>
          <w:rFonts w:ascii="Times New Roman" w:hAnsi="Times New Roman" w:cs="Times New Roman"/>
          <w:sz w:val="24"/>
          <w:szCs w:val="24"/>
        </w:rPr>
      </w:pPr>
      <w:hyperlink r:id="rId10" w:history="1">
        <w:r w:rsidRPr="002D4C18">
          <w:rPr>
            <w:rStyle w:val="Hyperlink"/>
            <w:rFonts w:ascii="Times New Roman" w:hAnsi="Times New Roman" w:cs="Times New Roman"/>
            <w:sz w:val="24"/>
            <w:szCs w:val="24"/>
          </w:rPr>
          <w:t>https://www.gov.si/en/topics/coronavirus-disease-covid-19/</w:t>
        </w:r>
      </w:hyperlink>
    </w:p>
    <w:p w:rsidR="00C96053" w:rsidRPr="002D4C18" w:rsidRDefault="006122D2" w:rsidP="002D4C18">
      <w:pPr>
        <w:jc w:val="both"/>
        <w:rPr>
          <w:rFonts w:ascii="Times New Roman" w:hAnsi="Times New Roman" w:cs="Times New Roman"/>
          <w:color w:val="0070C0"/>
          <w:sz w:val="24"/>
          <w:szCs w:val="24"/>
          <w:u w:val="single"/>
        </w:rPr>
      </w:pPr>
      <w:hyperlink r:id="rId11" w:history="1">
        <w:r w:rsidR="00FF159E" w:rsidRPr="002D4C18">
          <w:rPr>
            <w:rStyle w:val="Hyperlink"/>
            <w:rFonts w:ascii="Times New Roman" w:hAnsi="Times New Roman" w:cs="Times New Roman"/>
            <w:color w:val="0070C0"/>
            <w:sz w:val="24"/>
            <w:szCs w:val="24"/>
          </w:rPr>
          <w:t>http://www.fucz.gov.ba/</w:t>
        </w:r>
      </w:hyperlink>
    </w:p>
    <w:p w:rsidR="004F0E1D" w:rsidRPr="002D4C18" w:rsidRDefault="006122D2" w:rsidP="002D4C18">
      <w:pPr>
        <w:jc w:val="both"/>
        <w:rPr>
          <w:rFonts w:ascii="Times New Roman" w:hAnsi="Times New Roman" w:cs="Times New Roman"/>
          <w:color w:val="0070C0"/>
          <w:sz w:val="24"/>
          <w:szCs w:val="24"/>
          <w:u w:val="single"/>
        </w:rPr>
      </w:pPr>
      <w:hyperlink r:id="rId12" w:history="1">
        <w:r w:rsidR="00C96053" w:rsidRPr="002D4C18">
          <w:rPr>
            <w:rStyle w:val="Hyperlink"/>
            <w:rFonts w:ascii="Times New Roman" w:hAnsi="Times New Roman" w:cs="Times New Roman"/>
            <w:color w:val="0070C0"/>
            <w:sz w:val="24"/>
            <w:szCs w:val="24"/>
          </w:rPr>
          <w:t>http://www.komorabih.ba/privremene-mjere-bankama-za-ublazavanje-negativnih-ekonomskih-posljedica/</w:t>
        </w:r>
      </w:hyperlink>
    </w:p>
    <w:sectPr w:rsidR="004F0E1D" w:rsidRPr="002D4C18" w:rsidSect="00036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3D6D"/>
    <w:multiLevelType w:val="hybridMultilevel"/>
    <w:tmpl w:val="09E29D52"/>
    <w:lvl w:ilvl="0" w:tplc="A9BE78C2">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C2A59E5"/>
    <w:multiLevelType w:val="hybridMultilevel"/>
    <w:tmpl w:val="F8A2265A"/>
    <w:lvl w:ilvl="0" w:tplc="F176F5D8">
      <w:start w:val="1"/>
      <w:numFmt w:val="decimal"/>
      <w:lvlText w:val="%1."/>
      <w:lvlJc w:val="left"/>
      <w:pPr>
        <w:ind w:left="870" w:hanging="5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8A1164"/>
    <w:multiLevelType w:val="hybridMultilevel"/>
    <w:tmpl w:val="9DD43A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FEB4B39"/>
    <w:multiLevelType w:val="hybridMultilevel"/>
    <w:tmpl w:val="9332642C"/>
    <w:lvl w:ilvl="0" w:tplc="F176F5D8">
      <w:start w:val="1"/>
      <w:numFmt w:val="decimal"/>
      <w:lvlText w:val="%1."/>
      <w:lvlJc w:val="left"/>
      <w:pPr>
        <w:ind w:left="870" w:hanging="510"/>
      </w:pPr>
      <w:rPr>
        <w:rFonts w:hint="default"/>
      </w:rPr>
    </w:lvl>
    <w:lvl w:ilvl="1" w:tplc="6F16365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E642366"/>
    <w:multiLevelType w:val="multilevel"/>
    <w:tmpl w:val="564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173C1"/>
    <w:multiLevelType w:val="hybridMultilevel"/>
    <w:tmpl w:val="F7D07B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321020F"/>
    <w:multiLevelType w:val="hybridMultilevel"/>
    <w:tmpl w:val="1A904C76"/>
    <w:lvl w:ilvl="0" w:tplc="3B2A170A">
      <w:numFmt w:val="bullet"/>
      <w:lvlText w:val="-"/>
      <w:lvlJc w:val="left"/>
      <w:pPr>
        <w:ind w:left="720" w:hanging="360"/>
      </w:pPr>
      <w:rPr>
        <w:rFonts w:ascii="Helvetica" w:eastAsia="Times New Roman" w:hAnsi="Helvetica"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99A2E89"/>
    <w:multiLevelType w:val="hybridMultilevel"/>
    <w:tmpl w:val="FD8ECB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4653AC2"/>
    <w:multiLevelType w:val="hybridMultilevel"/>
    <w:tmpl w:val="A3187EB2"/>
    <w:lvl w:ilvl="0" w:tplc="8138A606">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6725429F"/>
    <w:multiLevelType w:val="hybridMultilevel"/>
    <w:tmpl w:val="DD20AF7C"/>
    <w:lvl w:ilvl="0" w:tplc="47D40480">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1"/>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43"/>
    <w:rsid w:val="00011393"/>
    <w:rsid w:val="000225EC"/>
    <w:rsid w:val="00036996"/>
    <w:rsid w:val="000673FF"/>
    <w:rsid w:val="000A4CD6"/>
    <w:rsid w:val="001A1E8F"/>
    <w:rsid w:val="001B4B6F"/>
    <w:rsid w:val="001E6E33"/>
    <w:rsid w:val="002214FF"/>
    <w:rsid w:val="00224117"/>
    <w:rsid w:val="00230622"/>
    <w:rsid w:val="002370D3"/>
    <w:rsid w:val="002D4A42"/>
    <w:rsid w:val="002D4C18"/>
    <w:rsid w:val="00346898"/>
    <w:rsid w:val="003A6C9F"/>
    <w:rsid w:val="003C26DC"/>
    <w:rsid w:val="003F10C3"/>
    <w:rsid w:val="00437898"/>
    <w:rsid w:val="004A3B87"/>
    <w:rsid w:val="004F0E1D"/>
    <w:rsid w:val="00576BB6"/>
    <w:rsid w:val="00607A92"/>
    <w:rsid w:val="006122D2"/>
    <w:rsid w:val="0064743C"/>
    <w:rsid w:val="006F1131"/>
    <w:rsid w:val="0071041E"/>
    <w:rsid w:val="00794035"/>
    <w:rsid w:val="00794E80"/>
    <w:rsid w:val="0079791A"/>
    <w:rsid w:val="007B175C"/>
    <w:rsid w:val="007F1B17"/>
    <w:rsid w:val="00813F9C"/>
    <w:rsid w:val="008170C5"/>
    <w:rsid w:val="0082090E"/>
    <w:rsid w:val="00865700"/>
    <w:rsid w:val="00875378"/>
    <w:rsid w:val="008F5B72"/>
    <w:rsid w:val="00905146"/>
    <w:rsid w:val="00914DAD"/>
    <w:rsid w:val="00941375"/>
    <w:rsid w:val="009552F0"/>
    <w:rsid w:val="00961C1C"/>
    <w:rsid w:val="009857D4"/>
    <w:rsid w:val="009C2F36"/>
    <w:rsid w:val="009D1043"/>
    <w:rsid w:val="009F177B"/>
    <w:rsid w:val="00A20315"/>
    <w:rsid w:val="00A25C32"/>
    <w:rsid w:val="00A50698"/>
    <w:rsid w:val="00A874BD"/>
    <w:rsid w:val="00B06DB7"/>
    <w:rsid w:val="00B74D65"/>
    <w:rsid w:val="00C819DA"/>
    <w:rsid w:val="00C96053"/>
    <w:rsid w:val="00CA228A"/>
    <w:rsid w:val="00D43113"/>
    <w:rsid w:val="00D92E6F"/>
    <w:rsid w:val="00DC6E78"/>
    <w:rsid w:val="00DE157D"/>
    <w:rsid w:val="00E8467A"/>
    <w:rsid w:val="00EC0B4D"/>
    <w:rsid w:val="00EC4287"/>
    <w:rsid w:val="00EF6496"/>
    <w:rsid w:val="00F44BFB"/>
    <w:rsid w:val="00FA564F"/>
    <w:rsid w:val="00FC1491"/>
    <w:rsid w:val="00FE4B40"/>
    <w:rsid w:val="00FF159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D18CA-428B-44F5-96BD-F5990763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996"/>
  </w:style>
  <w:style w:type="paragraph" w:styleId="Heading2">
    <w:name w:val="heading 2"/>
    <w:basedOn w:val="Normal"/>
    <w:link w:val="Heading2Char"/>
    <w:uiPriority w:val="9"/>
    <w:qFormat/>
    <w:rsid w:val="007B175C"/>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04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1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61C1C"/>
    <w:pPr>
      <w:ind w:left="720"/>
      <w:contextualSpacing/>
    </w:pPr>
  </w:style>
  <w:style w:type="paragraph" w:styleId="NormalWeb">
    <w:name w:val="Normal (Web)"/>
    <w:basedOn w:val="Normal"/>
    <w:uiPriority w:val="99"/>
    <w:unhideWhenUsed/>
    <w:rsid w:val="00961C1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961C1C"/>
    <w:rPr>
      <w:b/>
      <w:bCs/>
    </w:rPr>
  </w:style>
  <w:style w:type="character" w:styleId="Hyperlink">
    <w:name w:val="Hyperlink"/>
    <w:basedOn w:val="DefaultParagraphFont"/>
    <w:uiPriority w:val="99"/>
    <w:unhideWhenUsed/>
    <w:rsid w:val="00961C1C"/>
    <w:rPr>
      <w:color w:val="0000FF"/>
      <w:u w:val="single"/>
    </w:rPr>
  </w:style>
  <w:style w:type="paragraph" w:styleId="BalloonText">
    <w:name w:val="Balloon Text"/>
    <w:basedOn w:val="Normal"/>
    <w:link w:val="BalloonTextChar"/>
    <w:uiPriority w:val="99"/>
    <w:semiHidden/>
    <w:unhideWhenUsed/>
    <w:rsid w:val="004A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B87"/>
    <w:rPr>
      <w:rFonts w:ascii="Tahoma" w:hAnsi="Tahoma" w:cs="Tahoma"/>
      <w:sz w:val="16"/>
      <w:szCs w:val="16"/>
    </w:rPr>
  </w:style>
  <w:style w:type="character" w:customStyle="1" w:styleId="Heading2Char">
    <w:name w:val="Heading 2 Char"/>
    <w:basedOn w:val="DefaultParagraphFont"/>
    <w:link w:val="Heading2"/>
    <w:uiPriority w:val="9"/>
    <w:rsid w:val="007B175C"/>
    <w:rPr>
      <w:rFonts w:ascii="Times New Roman" w:eastAsia="Times New Roman" w:hAnsi="Times New Roman" w:cs="Times New Roman"/>
      <w:b/>
      <w:bCs/>
      <w:sz w:val="36"/>
      <w:szCs w:val="36"/>
      <w:lang w:eastAsia="hr-HR"/>
    </w:rPr>
  </w:style>
  <w:style w:type="character" w:styleId="FollowedHyperlink">
    <w:name w:val="FollowedHyperlink"/>
    <w:basedOn w:val="DefaultParagraphFont"/>
    <w:uiPriority w:val="99"/>
    <w:semiHidden/>
    <w:unhideWhenUsed/>
    <w:rsid w:val="00067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821">
      <w:bodyDiv w:val="1"/>
      <w:marLeft w:val="0"/>
      <w:marRight w:val="0"/>
      <w:marTop w:val="0"/>
      <w:marBottom w:val="0"/>
      <w:divBdr>
        <w:top w:val="none" w:sz="0" w:space="0" w:color="auto"/>
        <w:left w:val="none" w:sz="0" w:space="0" w:color="auto"/>
        <w:bottom w:val="none" w:sz="0" w:space="0" w:color="auto"/>
        <w:right w:val="none" w:sz="0" w:space="0" w:color="auto"/>
      </w:divBdr>
    </w:div>
    <w:div w:id="17045955">
      <w:bodyDiv w:val="1"/>
      <w:marLeft w:val="0"/>
      <w:marRight w:val="0"/>
      <w:marTop w:val="0"/>
      <w:marBottom w:val="0"/>
      <w:divBdr>
        <w:top w:val="none" w:sz="0" w:space="0" w:color="auto"/>
        <w:left w:val="none" w:sz="0" w:space="0" w:color="auto"/>
        <w:bottom w:val="none" w:sz="0" w:space="0" w:color="auto"/>
        <w:right w:val="none" w:sz="0" w:space="0" w:color="auto"/>
      </w:divBdr>
    </w:div>
    <w:div w:id="100951439">
      <w:bodyDiv w:val="1"/>
      <w:marLeft w:val="0"/>
      <w:marRight w:val="0"/>
      <w:marTop w:val="0"/>
      <w:marBottom w:val="0"/>
      <w:divBdr>
        <w:top w:val="none" w:sz="0" w:space="0" w:color="auto"/>
        <w:left w:val="none" w:sz="0" w:space="0" w:color="auto"/>
        <w:bottom w:val="none" w:sz="0" w:space="0" w:color="auto"/>
        <w:right w:val="none" w:sz="0" w:space="0" w:color="auto"/>
      </w:divBdr>
    </w:div>
    <w:div w:id="199049259">
      <w:bodyDiv w:val="1"/>
      <w:marLeft w:val="0"/>
      <w:marRight w:val="0"/>
      <w:marTop w:val="0"/>
      <w:marBottom w:val="0"/>
      <w:divBdr>
        <w:top w:val="none" w:sz="0" w:space="0" w:color="auto"/>
        <w:left w:val="none" w:sz="0" w:space="0" w:color="auto"/>
        <w:bottom w:val="none" w:sz="0" w:space="0" w:color="auto"/>
        <w:right w:val="none" w:sz="0" w:space="0" w:color="auto"/>
      </w:divBdr>
    </w:div>
    <w:div w:id="223296050">
      <w:bodyDiv w:val="1"/>
      <w:marLeft w:val="0"/>
      <w:marRight w:val="0"/>
      <w:marTop w:val="0"/>
      <w:marBottom w:val="0"/>
      <w:divBdr>
        <w:top w:val="none" w:sz="0" w:space="0" w:color="auto"/>
        <w:left w:val="none" w:sz="0" w:space="0" w:color="auto"/>
        <w:bottom w:val="none" w:sz="0" w:space="0" w:color="auto"/>
        <w:right w:val="none" w:sz="0" w:space="0" w:color="auto"/>
      </w:divBdr>
    </w:div>
    <w:div w:id="263418734">
      <w:bodyDiv w:val="1"/>
      <w:marLeft w:val="0"/>
      <w:marRight w:val="0"/>
      <w:marTop w:val="0"/>
      <w:marBottom w:val="0"/>
      <w:divBdr>
        <w:top w:val="none" w:sz="0" w:space="0" w:color="auto"/>
        <w:left w:val="none" w:sz="0" w:space="0" w:color="auto"/>
        <w:bottom w:val="none" w:sz="0" w:space="0" w:color="auto"/>
        <w:right w:val="none" w:sz="0" w:space="0" w:color="auto"/>
      </w:divBdr>
    </w:div>
    <w:div w:id="517430204">
      <w:bodyDiv w:val="1"/>
      <w:marLeft w:val="0"/>
      <w:marRight w:val="0"/>
      <w:marTop w:val="0"/>
      <w:marBottom w:val="0"/>
      <w:divBdr>
        <w:top w:val="none" w:sz="0" w:space="0" w:color="auto"/>
        <w:left w:val="none" w:sz="0" w:space="0" w:color="auto"/>
        <w:bottom w:val="none" w:sz="0" w:space="0" w:color="auto"/>
        <w:right w:val="none" w:sz="0" w:space="0" w:color="auto"/>
      </w:divBdr>
    </w:div>
    <w:div w:id="606698282">
      <w:bodyDiv w:val="1"/>
      <w:marLeft w:val="0"/>
      <w:marRight w:val="0"/>
      <w:marTop w:val="0"/>
      <w:marBottom w:val="0"/>
      <w:divBdr>
        <w:top w:val="none" w:sz="0" w:space="0" w:color="auto"/>
        <w:left w:val="none" w:sz="0" w:space="0" w:color="auto"/>
        <w:bottom w:val="none" w:sz="0" w:space="0" w:color="auto"/>
        <w:right w:val="none" w:sz="0" w:space="0" w:color="auto"/>
      </w:divBdr>
    </w:div>
    <w:div w:id="692344346">
      <w:bodyDiv w:val="1"/>
      <w:marLeft w:val="0"/>
      <w:marRight w:val="0"/>
      <w:marTop w:val="0"/>
      <w:marBottom w:val="0"/>
      <w:divBdr>
        <w:top w:val="none" w:sz="0" w:space="0" w:color="auto"/>
        <w:left w:val="none" w:sz="0" w:space="0" w:color="auto"/>
        <w:bottom w:val="none" w:sz="0" w:space="0" w:color="auto"/>
        <w:right w:val="none" w:sz="0" w:space="0" w:color="auto"/>
      </w:divBdr>
      <w:divsChild>
        <w:div w:id="1246719728">
          <w:marLeft w:val="0"/>
          <w:marRight w:val="0"/>
          <w:marTop w:val="220"/>
          <w:marBottom w:val="294"/>
          <w:divBdr>
            <w:top w:val="none" w:sz="0" w:space="0" w:color="auto"/>
            <w:left w:val="none" w:sz="0" w:space="0" w:color="auto"/>
            <w:bottom w:val="none" w:sz="0" w:space="0" w:color="auto"/>
            <w:right w:val="none" w:sz="0" w:space="0" w:color="auto"/>
          </w:divBdr>
        </w:div>
        <w:div w:id="600336949">
          <w:marLeft w:val="0"/>
          <w:marRight w:val="0"/>
          <w:marTop w:val="294"/>
          <w:marBottom w:val="0"/>
          <w:divBdr>
            <w:top w:val="none" w:sz="0" w:space="0" w:color="auto"/>
            <w:left w:val="none" w:sz="0" w:space="0" w:color="auto"/>
            <w:bottom w:val="none" w:sz="0" w:space="0" w:color="auto"/>
            <w:right w:val="none" w:sz="0" w:space="0" w:color="auto"/>
          </w:divBdr>
        </w:div>
      </w:divsChild>
    </w:div>
    <w:div w:id="741834237">
      <w:bodyDiv w:val="1"/>
      <w:marLeft w:val="0"/>
      <w:marRight w:val="0"/>
      <w:marTop w:val="0"/>
      <w:marBottom w:val="0"/>
      <w:divBdr>
        <w:top w:val="none" w:sz="0" w:space="0" w:color="auto"/>
        <w:left w:val="none" w:sz="0" w:space="0" w:color="auto"/>
        <w:bottom w:val="none" w:sz="0" w:space="0" w:color="auto"/>
        <w:right w:val="none" w:sz="0" w:space="0" w:color="auto"/>
      </w:divBdr>
      <w:divsChild>
        <w:div w:id="1872495073">
          <w:marLeft w:val="0"/>
          <w:marRight w:val="0"/>
          <w:marTop w:val="220"/>
          <w:marBottom w:val="294"/>
          <w:divBdr>
            <w:top w:val="none" w:sz="0" w:space="0" w:color="auto"/>
            <w:left w:val="none" w:sz="0" w:space="0" w:color="auto"/>
            <w:bottom w:val="none" w:sz="0" w:space="0" w:color="auto"/>
            <w:right w:val="none" w:sz="0" w:space="0" w:color="auto"/>
          </w:divBdr>
        </w:div>
        <w:div w:id="348987115">
          <w:marLeft w:val="0"/>
          <w:marRight w:val="0"/>
          <w:marTop w:val="294"/>
          <w:marBottom w:val="0"/>
          <w:divBdr>
            <w:top w:val="none" w:sz="0" w:space="0" w:color="auto"/>
            <w:left w:val="none" w:sz="0" w:space="0" w:color="auto"/>
            <w:bottom w:val="none" w:sz="0" w:space="0" w:color="auto"/>
            <w:right w:val="none" w:sz="0" w:space="0" w:color="auto"/>
          </w:divBdr>
        </w:div>
      </w:divsChild>
    </w:div>
    <w:div w:id="776608334">
      <w:bodyDiv w:val="1"/>
      <w:marLeft w:val="0"/>
      <w:marRight w:val="0"/>
      <w:marTop w:val="0"/>
      <w:marBottom w:val="0"/>
      <w:divBdr>
        <w:top w:val="none" w:sz="0" w:space="0" w:color="auto"/>
        <w:left w:val="none" w:sz="0" w:space="0" w:color="auto"/>
        <w:bottom w:val="none" w:sz="0" w:space="0" w:color="auto"/>
        <w:right w:val="none" w:sz="0" w:space="0" w:color="auto"/>
      </w:divBdr>
    </w:div>
    <w:div w:id="800077037">
      <w:bodyDiv w:val="1"/>
      <w:marLeft w:val="0"/>
      <w:marRight w:val="0"/>
      <w:marTop w:val="0"/>
      <w:marBottom w:val="0"/>
      <w:divBdr>
        <w:top w:val="none" w:sz="0" w:space="0" w:color="auto"/>
        <w:left w:val="none" w:sz="0" w:space="0" w:color="auto"/>
        <w:bottom w:val="none" w:sz="0" w:space="0" w:color="auto"/>
        <w:right w:val="none" w:sz="0" w:space="0" w:color="auto"/>
      </w:divBdr>
    </w:div>
    <w:div w:id="867717623">
      <w:bodyDiv w:val="1"/>
      <w:marLeft w:val="0"/>
      <w:marRight w:val="0"/>
      <w:marTop w:val="0"/>
      <w:marBottom w:val="0"/>
      <w:divBdr>
        <w:top w:val="none" w:sz="0" w:space="0" w:color="auto"/>
        <w:left w:val="none" w:sz="0" w:space="0" w:color="auto"/>
        <w:bottom w:val="none" w:sz="0" w:space="0" w:color="auto"/>
        <w:right w:val="none" w:sz="0" w:space="0" w:color="auto"/>
      </w:divBdr>
    </w:div>
    <w:div w:id="1163425163">
      <w:bodyDiv w:val="1"/>
      <w:marLeft w:val="0"/>
      <w:marRight w:val="0"/>
      <w:marTop w:val="0"/>
      <w:marBottom w:val="0"/>
      <w:divBdr>
        <w:top w:val="none" w:sz="0" w:space="0" w:color="auto"/>
        <w:left w:val="none" w:sz="0" w:space="0" w:color="auto"/>
        <w:bottom w:val="none" w:sz="0" w:space="0" w:color="auto"/>
        <w:right w:val="none" w:sz="0" w:space="0" w:color="auto"/>
      </w:divBdr>
    </w:div>
    <w:div w:id="1308708881">
      <w:bodyDiv w:val="1"/>
      <w:marLeft w:val="0"/>
      <w:marRight w:val="0"/>
      <w:marTop w:val="0"/>
      <w:marBottom w:val="0"/>
      <w:divBdr>
        <w:top w:val="none" w:sz="0" w:space="0" w:color="auto"/>
        <w:left w:val="none" w:sz="0" w:space="0" w:color="auto"/>
        <w:bottom w:val="none" w:sz="0" w:space="0" w:color="auto"/>
        <w:right w:val="none" w:sz="0" w:space="0" w:color="auto"/>
      </w:divBdr>
    </w:div>
    <w:div w:id="1335376013">
      <w:bodyDiv w:val="1"/>
      <w:marLeft w:val="0"/>
      <w:marRight w:val="0"/>
      <w:marTop w:val="0"/>
      <w:marBottom w:val="0"/>
      <w:divBdr>
        <w:top w:val="none" w:sz="0" w:space="0" w:color="auto"/>
        <w:left w:val="none" w:sz="0" w:space="0" w:color="auto"/>
        <w:bottom w:val="none" w:sz="0" w:space="0" w:color="auto"/>
        <w:right w:val="none" w:sz="0" w:space="0" w:color="auto"/>
      </w:divBdr>
    </w:div>
    <w:div w:id="1530949223">
      <w:bodyDiv w:val="1"/>
      <w:marLeft w:val="0"/>
      <w:marRight w:val="0"/>
      <w:marTop w:val="0"/>
      <w:marBottom w:val="0"/>
      <w:divBdr>
        <w:top w:val="none" w:sz="0" w:space="0" w:color="auto"/>
        <w:left w:val="none" w:sz="0" w:space="0" w:color="auto"/>
        <w:bottom w:val="none" w:sz="0" w:space="0" w:color="auto"/>
        <w:right w:val="none" w:sz="0" w:space="0" w:color="auto"/>
      </w:divBdr>
      <w:divsChild>
        <w:div w:id="1705785197">
          <w:marLeft w:val="0"/>
          <w:marRight w:val="0"/>
          <w:marTop w:val="0"/>
          <w:marBottom w:val="0"/>
          <w:divBdr>
            <w:top w:val="none" w:sz="0" w:space="0" w:color="auto"/>
            <w:left w:val="none" w:sz="0" w:space="0" w:color="auto"/>
            <w:bottom w:val="none" w:sz="0" w:space="0" w:color="auto"/>
            <w:right w:val="none" w:sz="0" w:space="0" w:color="auto"/>
          </w:divBdr>
        </w:div>
      </w:divsChild>
    </w:div>
    <w:div w:id="1686130977">
      <w:bodyDiv w:val="1"/>
      <w:marLeft w:val="0"/>
      <w:marRight w:val="0"/>
      <w:marTop w:val="0"/>
      <w:marBottom w:val="0"/>
      <w:divBdr>
        <w:top w:val="none" w:sz="0" w:space="0" w:color="auto"/>
        <w:left w:val="none" w:sz="0" w:space="0" w:color="auto"/>
        <w:bottom w:val="none" w:sz="0" w:space="0" w:color="auto"/>
        <w:right w:val="none" w:sz="0" w:space="0" w:color="auto"/>
      </w:divBdr>
    </w:div>
    <w:div w:id="1750690221">
      <w:bodyDiv w:val="1"/>
      <w:marLeft w:val="0"/>
      <w:marRight w:val="0"/>
      <w:marTop w:val="0"/>
      <w:marBottom w:val="0"/>
      <w:divBdr>
        <w:top w:val="none" w:sz="0" w:space="0" w:color="auto"/>
        <w:left w:val="none" w:sz="0" w:space="0" w:color="auto"/>
        <w:bottom w:val="none" w:sz="0" w:space="0" w:color="auto"/>
        <w:right w:val="none" w:sz="0" w:space="0" w:color="auto"/>
      </w:divBdr>
    </w:div>
    <w:div w:id="19798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bc.com/serbian/lat/srbija-5205274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lkaninsight.com/2020/03/16/coronavirus-live-updates/" TargetMode="External"/><Relationship Id="rId12" Type="http://schemas.openxmlformats.org/officeDocument/2006/relationships/hyperlink" Target="http://www.komorabih.ba/privremene-mjere-bankama-za-ublazavanje-negativnih-ekonomskih-posljed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morabih.ba/wp-content/uploads/2020/03/Odluka-o-privremenoj-odgodi-pla%C4%87anja-poreskih-obaveza-RS.pdf" TargetMode="External"/><Relationship Id="rId11" Type="http://schemas.openxmlformats.org/officeDocument/2006/relationships/hyperlink" Target="http://www.fucz.gov.ba/" TargetMode="External"/><Relationship Id="rId5" Type="http://schemas.openxmlformats.org/officeDocument/2006/relationships/webSettings" Target="webSettings.xml"/><Relationship Id="rId10" Type="http://schemas.openxmlformats.org/officeDocument/2006/relationships/hyperlink" Target="https://www.gov.si/en/topics/coronavirus-disease-covid-19/" TargetMode="External"/><Relationship Id="rId4" Type="http://schemas.openxmlformats.org/officeDocument/2006/relationships/settings" Target="settings.xml"/><Relationship Id="rId9" Type="http://schemas.openxmlformats.org/officeDocument/2006/relationships/hyperlink" Target="https://www.jutarnji.hr/?refresh=1"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9F2E-E86D-4E34-A53D-FC4A355D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3835</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Raguž</dc:creator>
  <cp:lastModifiedBy>Korisnik</cp:lastModifiedBy>
  <cp:revision>3</cp:revision>
  <cp:lastPrinted>2020-03-19T09:39:00Z</cp:lastPrinted>
  <dcterms:created xsi:type="dcterms:W3CDTF">2020-03-31T08:16:00Z</dcterms:created>
  <dcterms:modified xsi:type="dcterms:W3CDTF">2020-03-31T08:16:00Z</dcterms:modified>
</cp:coreProperties>
</file>