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B6" w:rsidRPr="00065854" w:rsidRDefault="00576BB6" w:rsidP="0006585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65854">
        <w:rPr>
          <w:rFonts w:ascii="Times New Roman" w:hAnsi="Times New Roman" w:cs="Times New Roman"/>
          <w:b/>
          <w:bCs/>
        </w:rPr>
        <w:t xml:space="preserve">PREGLED STANJA I PODUZETIH MJERA NA PREVENCIJI – </w:t>
      </w:r>
      <w:r w:rsidR="003A4254" w:rsidRPr="00065854">
        <w:rPr>
          <w:rFonts w:ascii="Times New Roman" w:hAnsi="Times New Roman" w:cs="Times New Roman"/>
          <w:b/>
          <w:bCs/>
        </w:rPr>
        <w:t>21</w:t>
      </w:r>
      <w:r w:rsidR="0031349B" w:rsidRPr="00065854">
        <w:rPr>
          <w:rFonts w:ascii="Times New Roman" w:hAnsi="Times New Roman" w:cs="Times New Roman"/>
          <w:b/>
          <w:bCs/>
        </w:rPr>
        <w:t>.04</w:t>
      </w:r>
      <w:r w:rsidR="00A20315" w:rsidRPr="00065854">
        <w:rPr>
          <w:rFonts w:ascii="Times New Roman" w:hAnsi="Times New Roman" w:cs="Times New Roman"/>
          <w:b/>
          <w:bCs/>
        </w:rPr>
        <w:t>.2020</w:t>
      </w:r>
      <w:r w:rsidR="0031349B" w:rsidRPr="00065854">
        <w:rPr>
          <w:rFonts w:ascii="Times New Roman" w:hAnsi="Times New Roman" w:cs="Times New Roman"/>
          <w:b/>
          <w:bCs/>
        </w:rPr>
        <w:t>.</w:t>
      </w:r>
    </w:p>
    <w:p w:rsidR="00576BB6" w:rsidRPr="00065854" w:rsidRDefault="00576BB6" w:rsidP="0006585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7F1B17" w:rsidRPr="00065854" w:rsidRDefault="007F1B17" w:rsidP="000658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B40" w:rsidRPr="00065854" w:rsidRDefault="00576BB6" w:rsidP="00065854">
      <w:pPr>
        <w:pStyle w:val="NormalWeb"/>
        <w:shd w:val="clear" w:color="auto" w:fill="FFFFFF"/>
        <w:spacing w:before="0" w:beforeAutospacing="0" w:after="147" w:afterAutospacing="0" w:line="276" w:lineRule="auto"/>
        <w:jc w:val="both"/>
      </w:pPr>
      <w:r w:rsidRPr="00065854">
        <w:rPr>
          <w:b/>
        </w:rPr>
        <w:t>Nove poduzete mjere u Bosni i Hercegovini</w:t>
      </w:r>
      <w:r w:rsidR="009F177B" w:rsidRPr="00065854">
        <w:rPr>
          <w:b/>
        </w:rPr>
        <w:t xml:space="preserve"> do</w:t>
      </w:r>
      <w:r w:rsidR="007F1B17" w:rsidRPr="00065854">
        <w:rPr>
          <w:b/>
        </w:rPr>
        <w:t xml:space="preserve"> </w:t>
      </w:r>
      <w:r w:rsidR="003A4254" w:rsidRPr="00065854">
        <w:rPr>
          <w:b/>
        </w:rPr>
        <w:t>21</w:t>
      </w:r>
      <w:r w:rsidR="0031349B" w:rsidRPr="00065854">
        <w:rPr>
          <w:b/>
        </w:rPr>
        <w:t>.04</w:t>
      </w:r>
      <w:r w:rsidRPr="00065854">
        <w:rPr>
          <w:b/>
        </w:rPr>
        <w:t>.2020</w:t>
      </w:r>
      <w:r w:rsidR="0079791A" w:rsidRPr="00065854">
        <w:rPr>
          <w:b/>
        </w:rPr>
        <w:t>.</w:t>
      </w:r>
      <w:r w:rsidRPr="00065854">
        <w:rPr>
          <w:b/>
        </w:rPr>
        <w:t>:</w:t>
      </w:r>
      <w:r w:rsidR="002370D3" w:rsidRPr="00065854">
        <w:t xml:space="preserve"> </w:t>
      </w:r>
    </w:p>
    <w:p w:rsidR="00AF6DF4" w:rsidRPr="00065854" w:rsidRDefault="00AF6DF4" w:rsidP="00065854">
      <w:pPr>
        <w:pStyle w:val="NormalWeb"/>
        <w:shd w:val="clear" w:color="auto" w:fill="FFFFFF"/>
        <w:spacing w:before="0" w:beforeAutospacing="0" w:after="133" w:afterAutospacing="0" w:line="276" w:lineRule="auto"/>
        <w:jc w:val="both"/>
      </w:pPr>
      <w:r w:rsidRPr="00065854">
        <w:t xml:space="preserve">- Izvršni odbor Međunarodnog monetarnog fonda (MMF) </w:t>
      </w:r>
      <w:r w:rsidRPr="00065854">
        <w:rPr>
          <w:b/>
        </w:rPr>
        <w:t>odobrio je 329 miliona eura</w:t>
      </w:r>
      <w:r w:rsidRPr="00065854">
        <w:t xml:space="preserve"> hitne podrške Bosni i Hercegovini (BiH) u okviru Instrumenta za brzo financiranje/</w:t>
      </w:r>
      <w:proofErr w:type="spellStart"/>
      <w:r w:rsidRPr="00065854">
        <w:t>Rapid</w:t>
      </w:r>
      <w:proofErr w:type="spellEnd"/>
      <w:r w:rsidRPr="00065854">
        <w:t xml:space="preserve"> </w:t>
      </w:r>
      <w:proofErr w:type="spellStart"/>
      <w:r w:rsidRPr="00065854">
        <w:t>Financing</w:t>
      </w:r>
      <w:proofErr w:type="spellEnd"/>
      <w:r w:rsidRPr="00065854">
        <w:t xml:space="preserve"> Instrument (RFI), što treba pomoći zemlji da ispuni hitne potrebe platnog </w:t>
      </w:r>
      <w:proofErr w:type="spellStart"/>
      <w:r w:rsidRPr="00065854">
        <w:t>bilansa</w:t>
      </w:r>
      <w:proofErr w:type="spellEnd"/>
      <w:r w:rsidRPr="00065854">
        <w:t xml:space="preserve"> izazvane globalnom </w:t>
      </w:r>
      <w:proofErr w:type="spellStart"/>
      <w:r w:rsidRPr="00065854">
        <w:t>pandemijom</w:t>
      </w:r>
      <w:proofErr w:type="spellEnd"/>
      <w:r w:rsidRPr="00065854">
        <w:t xml:space="preserve"> COVID-19.</w:t>
      </w:r>
    </w:p>
    <w:p w:rsidR="00AF6DF4" w:rsidRPr="00065854" w:rsidRDefault="00AF6DF4" w:rsidP="00065854">
      <w:pPr>
        <w:pStyle w:val="NormalWeb"/>
        <w:shd w:val="clear" w:color="auto" w:fill="FFFFFF"/>
        <w:spacing w:before="0" w:beforeAutospacing="0" w:after="133" w:afterAutospacing="0" w:line="276" w:lineRule="auto"/>
        <w:jc w:val="both"/>
      </w:pPr>
      <w:r w:rsidRPr="00065854">
        <w:t xml:space="preserve">RFI </w:t>
      </w:r>
      <w:proofErr w:type="spellStart"/>
      <w:r w:rsidRPr="00065854">
        <w:t>obezbjeđuje</w:t>
      </w:r>
      <w:proofErr w:type="spellEnd"/>
      <w:r w:rsidRPr="00065854">
        <w:t xml:space="preserve"> brzu </w:t>
      </w:r>
      <w:proofErr w:type="spellStart"/>
      <w:r w:rsidRPr="00065854">
        <w:t>finansijsku</w:t>
      </w:r>
      <w:proofErr w:type="spellEnd"/>
      <w:r w:rsidRPr="00065854">
        <w:t xml:space="preserve"> pomoć zemljama članicama koje se suočavaju sa hitnom potrebom u platnom </w:t>
      </w:r>
      <w:proofErr w:type="spellStart"/>
      <w:r w:rsidRPr="00065854">
        <w:t>bilansu</w:t>
      </w:r>
      <w:proofErr w:type="spellEnd"/>
      <w:r w:rsidRPr="00065854">
        <w:t>, bez potrebe za sveobuhvatnim ekonomskim programom ili pregledima.</w:t>
      </w:r>
    </w:p>
    <w:p w:rsidR="00AF6DF4" w:rsidRPr="00065854" w:rsidRDefault="00AF6DF4" w:rsidP="00065854">
      <w:pPr>
        <w:pStyle w:val="NormalWeb"/>
        <w:shd w:val="clear" w:color="auto" w:fill="FFFFFF"/>
        <w:spacing w:before="0" w:beforeAutospacing="0" w:after="133" w:afterAutospacing="0" w:line="276" w:lineRule="auto"/>
        <w:jc w:val="both"/>
      </w:pPr>
      <w:r w:rsidRPr="00065854">
        <w:t xml:space="preserve">RFI može pružiti podršku u ispunjavanju širokog opsega urgentnih potreba, uključujući i one koje </w:t>
      </w:r>
      <w:proofErr w:type="spellStart"/>
      <w:r w:rsidRPr="00065854">
        <w:t>proizilaze</w:t>
      </w:r>
      <w:proofErr w:type="spellEnd"/>
      <w:r w:rsidRPr="00065854">
        <w:t xml:space="preserve"> iz cjenovnih šokova, prirodnih nesreća, konfliktnih i post-konfliktnih situacija. Financijska pomoć u okviru RFI se pruža u obliku direktne doznake sredstava.</w:t>
      </w:r>
    </w:p>
    <w:p w:rsidR="00AF6DF4" w:rsidRPr="00065854" w:rsidRDefault="00AF6DF4" w:rsidP="00065854">
      <w:pPr>
        <w:pStyle w:val="NormalWeb"/>
        <w:shd w:val="clear" w:color="auto" w:fill="FFFFFF"/>
        <w:spacing w:before="0" w:beforeAutospacing="0" w:after="133" w:afterAutospacing="0" w:line="276" w:lineRule="auto"/>
        <w:jc w:val="both"/>
      </w:pPr>
      <w:r w:rsidRPr="00065854">
        <w:t xml:space="preserve">Očekuje se da će ekonomski utjecaj </w:t>
      </w:r>
      <w:proofErr w:type="spellStart"/>
      <w:r w:rsidRPr="00065854">
        <w:t>pandemije</w:t>
      </w:r>
      <w:proofErr w:type="spellEnd"/>
      <w:r w:rsidRPr="00065854">
        <w:t xml:space="preserve"> na BiH u skoroj budućnosti biti značajan, uzrokujući rapidno pogoršanje vanjskih računa i urgentne potrebe u platnom </w:t>
      </w:r>
      <w:proofErr w:type="spellStart"/>
      <w:r w:rsidRPr="00065854">
        <w:t>bilansu</w:t>
      </w:r>
      <w:proofErr w:type="spellEnd"/>
      <w:r w:rsidRPr="00065854">
        <w:t>.</w:t>
      </w:r>
    </w:p>
    <w:p w:rsidR="00AF6DF4" w:rsidRPr="00065854" w:rsidRDefault="00AF6DF4" w:rsidP="00065854">
      <w:pPr>
        <w:pStyle w:val="NormalWeb"/>
        <w:shd w:val="clear" w:color="auto" w:fill="FFFFFF"/>
        <w:spacing w:before="0" w:beforeAutospacing="0" w:after="133" w:afterAutospacing="0" w:line="276" w:lineRule="auto"/>
        <w:jc w:val="both"/>
      </w:pPr>
      <w:r w:rsidRPr="00065854">
        <w:t>Očekuje se da će u 2020. godini ekonomski rast pasti za pet posto te da će se u 2021. godini oporaviti na oko 3,5 posto.</w:t>
      </w:r>
    </w:p>
    <w:p w:rsidR="00AF6DF4" w:rsidRPr="00065854" w:rsidRDefault="00AF6DF4" w:rsidP="00065854">
      <w:pPr>
        <w:pStyle w:val="NormalWeb"/>
        <w:shd w:val="clear" w:color="auto" w:fill="FFFFFF"/>
        <w:spacing w:before="0" w:beforeAutospacing="0" w:after="133" w:afterAutospacing="0" w:line="276" w:lineRule="auto"/>
        <w:jc w:val="both"/>
      </w:pPr>
      <w:r w:rsidRPr="00065854">
        <w:t xml:space="preserve">- Vlade u BiH planiraju značajnu fiskalnu ekspanziju kako bi povećale potrošnju na socijalne pomoć i sektor zdravstva. Ovo financiranje MMF-a će igrati vitalnu ulogu u </w:t>
      </w:r>
      <w:proofErr w:type="spellStart"/>
      <w:r w:rsidRPr="00065854">
        <w:t>katalizaciji</w:t>
      </w:r>
      <w:proofErr w:type="spellEnd"/>
      <w:r w:rsidRPr="00065854">
        <w:t xml:space="preserve"> hitne pomoći od međunarodne zajednice, posebno pomoći od EU - rečeno je to na sjednici Izvršnog odbora.</w:t>
      </w:r>
    </w:p>
    <w:p w:rsidR="00AF6DF4" w:rsidRPr="00065854" w:rsidRDefault="00AF6DF4" w:rsidP="00065854">
      <w:pPr>
        <w:pStyle w:val="NormalWeb"/>
        <w:shd w:val="clear" w:color="auto" w:fill="FFFFFF"/>
        <w:spacing w:before="0" w:beforeAutospacing="0" w:after="133" w:afterAutospacing="0" w:line="276" w:lineRule="auto"/>
        <w:jc w:val="both"/>
      </w:pPr>
      <w:r w:rsidRPr="00065854">
        <w:t>Tom prilikom, zamjenik direktora i vršilac dužnosti predsjedavajućeg </w:t>
      </w:r>
      <w:proofErr w:type="spellStart"/>
      <w:r w:rsidRPr="00065854">
        <w:t>Tao</w:t>
      </w:r>
      <w:proofErr w:type="spellEnd"/>
      <w:r w:rsidRPr="00065854">
        <w:t xml:space="preserve"> </w:t>
      </w:r>
      <w:proofErr w:type="spellStart"/>
      <w:r w:rsidRPr="00065854">
        <w:t>Zhang</w:t>
      </w:r>
      <w:proofErr w:type="spellEnd"/>
      <w:r w:rsidRPr="00065854">
        <w:t xml:space="preserve">, kazao je da ekonomija Bosne i Hercegovine trpi posljedice zbog </w:t>
      </w:r>
      <w:proofErr w:type="spellStart"/>
      <w:r w:rsidRPr="00065854">
        <w:t>pandemije</w:t>
      </w:r>
      <w:proofErr w:type="spellEnd"/>
      <w:r w:rsidRPr="00065854">
        <w:t xml:space="preserve"> COVID-19, što je dovelo do hitnih potreba u platnom </w:t>
      </w:r>
      <w:proofErr w:type="spellStart"/>
      <w:r w:rsidRPr="00065854">
        <w:t>bilansu</w:t>
      </w:r>
      <w:proofErr w:type="spellEnd"/>
      <w:r w:rsidRPr="00065854">
        <w:t>.</w:t>
      </w:r>
    </w:p>
    <w:p w:rsidR="00AF6DF4" w:rsidRPr="00065854" w:rsidRDefault="00AF6DF4" w:rsidP="00065854">
      <w:pPr>
        <w:pStyle w:val="NormalWeb"/>
        <w:shd w:val="clear" w:color="auto" w:fill="FFFFFF"/>
        <w:spacing w:before="0" w:beforeAutospacing="0" w:after="133" w:afterAutospacing="0" w:line="276" w:lineRule="auto"/>
        <w:jc w:val="both"/>
      </w:pPr>
      <w:r w:rsidRPr="00065854">
        <w:t xml:space="preserve">- Zbog obimnog i brzog pogoršanja tekućeg računa platnog </w:t>
      </w:r>
      <w:proofErr w:type="spellStart"/>
      <w:r w:rsidRPr="00065854">
        <w:t>bilansa</w:t>
      </w:r>
      <w:proofErr w:type="spellEnd"/>
      <w:r w:rsidRPr="00065854">
        <w:t>, Instrument za brzo financiranje će pomoći tako što će pružiti podršku za povećanje prioritetne potrošnje na zdravstvo i socijalnu pomoć uz istovremeno očuvanje održivosti duga - rekao je </w:t>
      </w:r>
      <w:proofErr w:type="spellStart"/>
      <w:r w:rsidRPr="00065854">
        <w:t>Tao</w:t>
      </w:r>
      <w:proofErr w:type="spellEnd"/>
      <w:r w:rsidRPr="00065854">
        <w:t xml:space="preserve"> </w:t>
      </w:r>
      <w:proofErr w:type="spellStart"/>
      <w:r w:rsidRPr="00065854">
        <w:t>Zhang</w:t>
      </w:r>
      <w:proofErr w:type="spellEnd"/>
      <w:r w:rsidRPr="00065854">
        <w:t>, navedeno je u saopćenju IMF.  </w:t>
      </w:r>
    </w:p>
    <w:p w:rsidR="00327CEC" w:rsidRPr="00065854" w:rsidRDefault="00327CEC" w:rsidP="00065854">
      <w:pPr>
        <w:pStyle w:val="NormalWeb"/>
        <w:shd w:val="clear" w:color="auto" w:fill="FFFFFF"/>
        <w:spacing w:before="0" w:beforeAutospacing="0" w:after="147" w:afterAutospacing="0" w:line="276" w:lineRule="auto"/>
        <w:jc w:val="both"/>
        <w:rPr>
          <w:color w:val="666666"/>
        </w:rPr>
      </w:pPr>
    </w:p>
    <w:p w:rsidR="00AF6DF4" w:rsidRPr="00065854" w:rsidRDefault="00AF6DF4" w:rsidP="00065854">
      <w:pPr>
        <w:pStyle w:val="NormalWeb"/>
        <w:shd w:val="clear" w:color="auto" w:fill="FFFFFF"/>
        <w:spacing w:before="0" w:beforeAutospacing="0" w:after="133" w:afterAutospacing="0" w:line="276" w:lineRule="auto"/>
        <w:jc w:val="both"/>
        <w:rPr>
          <w:color w:val="333333"/>
        </w:rPr>
      </w:pPr>
      <w:r w:rsidRPr="00065854">
        <w:rPr>
          <w:color w:val="333333"/>
        </w:rPr>
        <w:t xml:space="preserve"> S ciljem očuvanja što većeg broja radnih mjesta </w:t>
      </w:r>
      <w:r w:rsidRPr="00065854">
        <w:rPr>
          <w:b/>
          <w:color w:val="333333"/>
        </w:rPr>
        <w:t xml:space="preserve">Vlada Županije </w:t>
      </w:r>
      <w:proofErr w:type="spellStart"/>
      <w:r w:rsidRPr="00065854">
        <w:rPr>
          <w:b/>
          <w:color w:val="333333"/>
        </w:rPr>
        <w:t>Zapadnohercegovačke</w:t>
      </w:r>
      <w:proofErr w:type="spellEnd"/>
      <w:r w:rsidRPr="00065854">
        <w:rPr>
          <w:color w:val="333333"/>
        </w:rPr>
        <w:t xml:space="preserve"> će </w:t>
      </w:r>
      <w:r w:rsidRPr="00065854">
        <w:rPr>
          <w:b/>
          <w:color w:val="333333"/>
        </w:rPr>
        <w:t>svakom poslodavcu</w:t>
      </w:r>
      <w:r w:rsidRPr="00065854">
        <w:rPr>
          <w:color w:val="333333"/>
        </w:rPr>
        <w:t xml:space="preserve"> čijem je gospodarskom subjektu </w:t>
      </w:r>
      <w:r w:rsidRPr="00065854">
        <w:rPr>
          <w:b/>
          <w:color w:val="333333"/>
        </w:rPr>
        <w:t>zabranjen rad</w:t>
      </w:r>
      <w:r w:rsidRPr="00065854">
        <w:rPr>
          <w:color w:val="333333"/>
        </w:rPr>
        <w:t xml:space="preserve"> na osnovu naredbi Županijskog stožera civilne zaštite, a koji nije otpustio radnike za iste </w:t>
      </w:r>
      <w:r w:rsidRPr="00065854">
        <w:rPr>
          <w:b/>
          <w:color w:val="333333"/>
        </w:rPr>
        <w:t>uplatiti minimalnu neto plaću</w:t>
      </w:r>
      <w:r w:rsidRPr="00065854">
        <w:rPr>
          <w:color w:val="333333"/>
        </w:rPr>
        <w:t xml:space="preserve">, potvrdili su </w:t>
      </w:r>
      <w:proofErr w:type="spellStart"/>
      <w:r w:rsidRPr="00065854">
        <w:rPr>
          <w:color w:val="333333"/>
        </w:rPr>
        <w:t>Feni</w:t>
      </w:r>
      <w:proofErr w:type="spellEnd"/>
      <w:r w:rsidRPr="00065854">
        <w:rPr>
          <w:color w:val="333333"/>
        </w:rPr>
        <w:t xml:space="preserve"> dopredsjednik Vlade i ministar financija Toni Kraljević i ministar gospodarstva ŽZH Dario Sesar.</w:t>
      </w:r>
    </w:p>
    <w:p w:rsidR="00AF6DF4" w:rsidRPr="00065854" w:rsidRDefault="00AF6DF4" w:rsidP="00065854">
      <w:pPr>
        <w:pStyle w:val="NormalWeb"/>
        <w:shd w:val="clear" w:color="auto" w:fill="FFFFFF"/>
        <w:spacing w:before="0" w:beforeAutospacing="0" w:after="133" w:afterAutospacing="0" w:line="276" w:lineRule="auto"/>
        <w:jc w:val="both"/>
        <w:rPr>
          <w:color w:val="333333"/>
        </w:rPr>
      </w:pPr>
      <w:r w:rsidRPr="00065854">
        <w:rPr>
          <w:color w:val="333333"/>
        </w:rPr>
        <w:t xml:space="preserve">Na dnevnom redu sutrašnje sjednice Vlade ŽZH naći će se Prijedlog zakona o ublažavanju negativnih ekonomskih posljedica izazvanih </w:t>
      </w:r>
      <w:proofErr w:type="spellStart"/>
      <w:r w:rsidRPr="00065854">
        <w:rPr>
          <w:color w:val="333333"/>
        </w:rPr>
        <w:t>pandemijom</w:t>
      </w:r>
      <w:proofErr w:type="spellEnd"/>
      <w:r w:rsidRPr="00065854">
        <w:rPr>
          <w:color w:val="333333"/>
        </w:rPr>
        <w:t xml:space="preserve"> </w:t>
      </w:r>
      <w:proofErr w:type="spellStart"/>
      <w:r w:rsidRPr="00065854">
        <w:rPr>
          <w:color w:val="333333"/>
        </w:rPr>
        <w:t>koronavirusa</w:t>
      </w:r>
      <w:proofErr w:type="spellEnd"/>
      <w:r w:rsidRPr="00065854">
        <w:rPr>
          <w:color w:val="333333"/>
        </w:rPr>
        <w:t xml:space="preserve">. Riječ je o zakonskom riješenu koje donosi paket mjera za pomoć gospodarstvu. Kada je riječ o uplati minimalne plaće </w:t>
      </w:r>
      <w:r w:rsidRPr="00065854">
        <w:rPr>
          <w:color w:val="333333"/>
        </w:rPr>
        <w:lastRenderedPageBreak/>
        <w:t>u spomenutom Prijedlogu Zakona se navodi kako će se ova mjera realizirati putem javnog poziva sukladno kriterijima koje utvrdi Vlada, a bit će isplaćeno s pozicije tekući prijenosi za gospodarstvo.</w:t>
      </w:r>
    </w:p>
    <w:p w:rsidR="00327CEC" w:rsidRDefault="00AF6DF4" w:rsidP="00065854">
      <w:pPr>
        <w:pStyle w:val="NormalWeb"/>
        <w:shd w:val="clear" w:color="auto" w:fill="FFFFFF"/>
        <w:spacing w:before="0" w:beforeAutospacing="0" w:after="133" w:afterAutospacing="0" w:line="276" w:lineRule="auto"/>
        <w:jc w:val="both"/>
        <w:rPr>
          <w:color w:val="333333"/>
        </w:rPr>
      </w:pPr>
      <w:r w:rsidRPr="00065854">
        <w:rPr>
          <w:color w:val="333333"/>
        </w:rPr>
        <w:t xml:space="preserve"> - Odluka o isplati minimalne plaće poslodavcima koji su zadržali radnike, a nije im omogućen rad odnosi se na razdoblje travanj i svibanj 2020. godine, stoji u Prijedlogu zakona o ublažavanju negativnih ekonomskih posljedica izazvanih </w:t>
      </w:r>
      <w:proofErr w:type="spellStart"/>
      <w:r w:rsidRPr="00065854">
        <w:rPr>
          <w:color w:val="333333"/>
        </w:rPr>
        <w:t>pandemijom</w:t>
      </w:r>
      <w:proofErr w:type="spellEnd"/>
      <w:r w:rsidRPr="00065854">
        <w:rPr>
          <w:color w:val="333333"/>
        </w:rPr>
        <w:t xml:space="preserve"> </w:t>
      </w:r>
      <w:proofErr w:type="spellStart"/>
      <w:r w:rsidRPr="00065854">
        <w:rPr>
          <w:color w:val="333333"/>
        </w:rPr>
        <w:t>koronavirusa</w:t>
      </w:r>
      <w:proofErr w:type="spellEnd"/>
      <w:r w:rsidRPr="00065854">
        <w:rPr>
          <w:color w:val="333333"/>
        </w:rPr>
        <w:t>.</w:t>
      </w:r>
    </w:p>
    <w:p w:rsidR="00065854" w:rsidRDefault="00065854" w:rsidP="00065854">
      <w:pPr>
        <w:pStyle w:val="NormalWeb"/>
        <w:shd w:val="clear" w:color="auto" w:fill="FFFFFF"/>
        <w:spacing w:before="0" w:beforeAutospacing="0" w:after="133" w:afterAutospacing="0" w:line="276" w:lineRule="auto"/>
        <w:jc w:val="both"/>
        <w:rPr>
          <w:color w:val="333333"/>
        </w:rPr>
      </w:pPr>
    </w:p>
    <w:p w:rsidR="00065854" w:rsidRPr="00065854" w:rsidRDefault="00065854" w:rsidP="00065854">
      <w:pPr>
        <w:pStyle w:val="NormalWeb"/>
        <w:shd w:val="clear" w:color="auto" w:fill="FFFFFF"/>
        <w:spacing w:before="0" w:beforeAutospacing="0" w:after="133" w:afterAutospacing="0" w:line="276" w:lineRule="auto"/>
        <w:jc w:val="both"/>
        <w:rPr>
          <w:b/>
          <w:color w:val="333333"/>
        </w:rPr>
      </w:pPr>
    </w:p>
    <w:p w:rsidR="00D27805" w:rsidRPr="00065854" w:rsidRDefault="00D27805" w:rsidP="00065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854">
        <w:rPr>
          <w:rFonts w:ascii="Times New Roman" w:hAnsi="Times New Roman" w:cs="Times New Roman"/>
          <w:b/>
          <w:sz w:val="24"/>
          <w:szCs w:val="24"/>
        </w:rPr>
        <w:t>Pregled mjera u BH okruženju u protekla 24h:</w:t>
      </w: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  <w:r w:rsidRPr="00065854">
        <w:rPr>
          <w:rFonts w:ascii="Times New Roman" w:hAnsi="Times New Roman" w:cs="Times New Roman"/>
          <w:sz w:val="24"/>
          <w:szCs w:val="24"/>
        </w:rPr>
        <w:t>SRBIJA:</w:t>
      </w: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  <w:r w:rsidRPr="00065854">
        <w:rPr>
          <w:rFonts w:ascii="Times New Roman" w:hAnsi="Times New Roman" w:cs="Times New Roman"/>
          <w:sz w:val="24"/>
          <w:szCs w:val="24"/>
        </w:rPr>
        <w:t>V</w:t>
      </w:r>
      <w:r w:rsidRPr="00065854">
        <w:rPr>
          <w:rFonts w:ascii="Times New Roman" w:hAnsi="Times New Roman" w:cs="Times New Roman"/>
          <w:sz w:val="24"/>
          <w:szCs w:val="24"/>
        </w:rPr>
        <w:t xml:space="preserve">lada </w:t>
      </w:r>
      <w:r w:rsidRPr="00065854">
        <w:rPr>
          <w:rFonts w:ascii="Times New Roman" w:hAnsi="Times New Roman" w:cs="Times New Roman"/>
          <w:sz w:val="24"/>
          <w:szCs w:val="24"/>
        </w:rPr>
        <w:t xml:space="preserve">je </w:t>
      </w:r>
      <w:r w:rsidRPr="00065854">
        <w:rPr>
          <w:rFonts w:ascii="Times New Roman" w:hAnsi="Times New Roman" w:cs="Times New Roman"/>
          <w:sz w:val="24"/>
          <w:szCs w:val="24"/>
        </w:rPr>
        <w:t>ukinula neke prethodno usvojene mjere poduzete za kontrolu epid</w:t>
      </w:r>
      <w:r w:rsidRPr="00065854">
        <w:rPr>
          <w:rFonts w:ascii="Times New Roman" w:hAnsi="Times New Roman" w:cs="Times New Roman"/>
          <w:sz w:val="24"/>
          <w:szCs w:val="24"/>
        </w:rPr>
        <w:t xml:space="preserve">emije </w:t>
      </w:r>
      <w:proofErr w:type="spellStart"/>
      <w:r w:rsidRPr="00065854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 w:rsidRPr="00065854">
        <w:rPr>
          <w:rFonts w:ascii="Times New Roman" w:hAnsi="Times New Roman" w:cs="Times New Roman"/>
          <w:sz w:val="24"/>
          <w:szCs w:val="24"/>
        </w:rPr>
        <w:t xml:space="preserve">. Nove mjere prema navodima </w:t>
      </w:r>
      <w:r w:rsidRPr="00065854">
        <w:rPr>
          <w:rFonts w:ascii="Times New Roman" w:hAnsi="Times New Roman" w:cs="Times New Roman"/>
          <w:sz w:val="24"/>
          <w:szCs w:val="24"/>
        </w:rPr>
        <w:t>usvojene su u skladu s epidemiološkom situacijom i mišljenjima stručnjaka.</w:t>
      </w: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  <w:r w:rsidRPr="00065854">
        <w:rPr>
          <w:rFonts w:ascii="Times New Roman" w:hAnsi="Times New Roman" w:cs="Times New Roman"/>
          <w:sz w:val="24"/>
          <w:szCs w:val="24"/>
        </w:rPr>
        <w:t>Osobe starije od 65 godina bit će</w:t>
      </w:r>
      <w:r w:rsidRPr="00065854">
        <w:rPr>
          <w:rFonts w:ascii="Times New Roman" w:hAnsi="Times New Roman" w:cs="Times New Roman"/>
          <w:sz w:val="24"/>
          <w:szCs w:val="24"/>
        </w:rPr>
        <w:t xml:space="preserve"> u mogućnosti </w:t>
      </w:r>
      <w:r w:rsidRPr="00065854">
        <w:rPr>
          <w:rFonts w:ascii="Times New Roman" w:hAnsi="Times New Roman" w:cs="Times New Roman"/>
          <w:sz w:val="24"/>
          <w:szCs w:val="24"/>
        </w:rPr>
        <w:t>izlaziti iz svojih domova na</w:t>
      </w:r>
      <w:r w:rsidRPr="00065854">
        <w:rPr>
          <w:rFonts w:ascii="Times New Roman" w:hAnsi="Times New Roman" w:cs="Times New Roman"/>
          <w:sz w:val="24"/>
          <w:szCs w:val="24"/>
        </w:rPr>
        <w:t xml:space="preserve"> 30 minuta šetnje utorkom,</w:t>
      </w:r>
      <w:r w:rsidRPr="00065854">
        <w:rPr>
          <w:rFonts w:ascii="Times New Roman" w:hAnsi="Times New Roman" w:cs="Times New Roman"/>
          <w:sz w:val="24"/>
          <w:szCs w:val="24"/>
        </w:rPr>
        <w:t xml:space="preserve"> petkom i nedjeljom između 18h i 1h</w:t>
      </w:r>
      <w:r w:rsidRPr="00065854">
        <w:rPr>
          <w:rFonts w:ascii="Times New Roman" w:hAnsi="Times New Roman" w:cs="Times New Roman"/>
          <w:sz w:val="24"/>
          <w:szCs w:val="24"/>
        </w:rPr>
        <w:t xml:space="preserve"> do 600 metara od svog prebivališta.</w:t>
      </w: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  <w:r w:rsidRPr="00065854">
        <w:rPr>
          <w:rFonts w:ascii="Times New Roman" w:hAnsi="Times New Roman" w:cs="Times New Roman"/>
          <w:sz w:val="24"/>
          <w:szCs w:val="24"/>
        </w:rPr>
        <w:t xml:space="preserve">Danas će biti dopušteno </w:t>
      </w:r>
      <w:r w:rsidRPr="00065854">
        <w:rPr>
          <w:rFonts w:ascii="Times New Roman" w:hAnsi="Times New Roman" w:cs="Times New Roman"/>
          <w:sz w:val="24"/>
          <w:szCs w:val="24"/>
        </w:rPr>
        <w:t xml:space="preserve">ponovno otvaranje usluga poput mehaničara, krojača, kemijskih čistača i </w:t>
      </w:r>
      <w:r w:rsidRPr="00065854">
        <w:rPr>
          <w:rFonts w:ascii="Times New Roman" w:hAnsi="Times New Roman" w:cs="Times New Roman"/>
          <w:sz w:val="24"/>
          <w:szCs w:val="24"/>
        </w:rPr>
        <w:t>određenih maloprodajnih objekata</w:t>
      </w:r>
      <w:r w:rsidRPr="00065854">
        <w:rPr>
          <w:rFonts w:ascii="Times New Roman" w:hAnsi="Times New Roman" w:cs="Times New Roman"/>
          <w:sz w:val="24"/>
          <w:szCs w:val="24"/>
        </w:rPr>
        <w:t xml:space="preserve">. </w:t>
      </w:r>
      <w:r w:rsidRPr="00065854">
        <w:rPr>
          <w:rFonts w:ascii="Times New Roman" w:hAnsi="Times New Roman" w:cs="Times New Roman"/>
          <w:sz w:val="24"/>
          <w:szCs w:val="24"/>
        </w:rPr>
        <w:t>Tržnice će također biti otvorene</w:t>
      </w:r>
      <w:r w:rsidRPr="00065854">
        <w:rPr>
          <w:rFonts w:ascii="Times New Roman" w:hAnsi="Times New Roman" w:cs="Times New Roman"/>
          <w:sz w:val="24"/>
          <w:szCs w:val="24"/>
        </w:rPr>
        <w:t>, ali s određenim zaštitnim mjerama. Trg</w:t>
      </w:r>
      <w:r w:rsidRPr="00065854">
        <w:rPr>
          <w:rFonts w:ascii="Times New Roman" w:hAnsi="Times New Roman" w:cs="Times New Roman"/>
          <w:sz w:val="24"/>
          <w:szCs w:val="24"/>
        </w:rPr>
        <w:t>ovački centri, frizerski saloni,</w:t>
      </w:r>
      <w:r w:rsidRPr="00065854">
        <w:rPr>
          <w:rFonts w:ascii="Times New Roman" w:hAnsi="Times New Roman" w:cs="Times New Roman"/>
          <w:sz w:val="24"/>
          <w:szCs w:val="24"/>
        </w:rPr>
        <w:t xml:space="preserve"> saloni ljepote, ter</w:t>
      </w:r>
      <w:r w:rsidRPr="00065854">
        <w:rPr>
          <w:rFonts w:ascii="Times New Roman" w:hAnsi="Times New Roman" w:cs="Times New Roman"/>
          <w:sz w:val="24"/>
          <w:szCs w:val="24"/>
        </w:rPr>
        <w:t>etane, fitness centri i dalje ostaju</w:t>
      </w:r>
      <w:r w:rsidRPr="00065854">
        <w:rPr>
          <w:rFonts w:ascii="Times New Roman" w:hAnsi="Times New Roman" w:cs="Times New Roman"/>
          <w:sz w:val="24"/>
          <w:szCs w:val="24"/>
        </w:rPr>
        <w:t xml:space="preserve"> zatvoreni.</w:t>
      </w: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05" w:rsidRPr="00065854" w:rsidRDefault="00D27805" w:rsidP="00065854">
      <w:pPr>
        <w:rPr>
          <w:rFonts w:ascii="Times New Roman" w:hAnsi="Times New Roman" w:cs="Times New Roman"/>
          <w:sz w:val="24"/>
          <w:szCs w:val="24"/>
        </w:rPr>
      </w:pPr>
      <w:r w:rsidRPr="00065854">
        <w:rPr>
          <w:rFonts w:ascii="Times New Roman" w:hAnsi="Times New Roman" w:cs="Times New Roman"/>
          <w:sz w:val="24"/>
          <w:szCs w:val="24"/>
        </w:rPr>
        <w:t>CRNA GORA:</w:t>
      </w:r>
      <w:r w:rsidRPr="00065854">
        <w:rPr>
          <w:rFonts w:ascii="Times New Roman" w:hAnsi="Times New Roman" w:cs="Times New Roman"/>
          <w:sz w:val="24"/>
          <w:szCs w:val="24"/>
        </w:rPr>
        <w:br/>
      </w: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  <w:r w:rsidRPr="00065854">
        <w:rPr>
          <w:rFonts w:ascii="Times New Roman" w:hAnsi="Times New Roman" w:cs="Times New Roman"/>
          <w:sz w:val="24"/>
          <w:szCs w:val="24"/>
        </w:rPr>
        <w:t>Premijer Crne Gore je dogovorio dolazak starijih Talijana na ljetni odmor u Crnu Goru kako to prilike dopuste.</w:t>
      </w: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  <w:r w:rsidRPr="00065854">
        <w:rPr>
          <w:rFonts w:ascii="Times New Roman" w:hAnsi="Times New Roman" w:cs="Times New Roman"/>
          <w:sz w:val="24"/>
          <w:szCs w:val="24"/>
        </w:rPr>
        <w:t>HRVATSKA:</w:t>
      </w: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  <w:r w:rsidRPr="00065854">
        <w:rPr>
          <w:rFonts w:ascii="Times New Roman" w:hAnsi="Times New Roman" w:cs="Times New Roman"/>
          <w:sz w:val="24"/>
          <w:szCs w:val="24"/>
        </w:rPr>
        <w:t xml:space="preserve">Zabilježeni je najmanji broj </w:t>
      </w:r>
      <w:proofErr w:type="spellStart"/>
      <w:r w:rsidRPr="00065854">
        <w:rPr>
          <w:rFonts w:ascii="Times New Roman" w:hAnsi="Times New Roman" w:cs="Times New Roman"/>
          <w:sz w:val="24"/>
          <w:szCs w:val="24"/>
        </w:rPr>
        <w:t>novozaraženih</w:t>
      </w:r>
      <w:proofErr w:type="spellEnd"/>
      <w:r w:rsidRPr="00065854">
        <w:rPr>
          <w:rFonts w:ascii="Times New Roman" w:hAnsi="Times New Roman" w:cs="Times New Roman"/>
          <w:sz w:val="24"/>
          <w:szCs w:val="24"/>
        </w:rPr>
        <w:t xml:space="preserve"> (10) od 16.3. s početka epidemije i nema novih smrtnih slučaja. </w:t>
      </w:r>
    </w:p>
    <w:p w:rsidR="00D27805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854" w:rsidRPr="00065854" w:rsidRDefault="00065854" w:rsidP="00065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  <w:r w:rsidRPr="00065854">
        <w:rPr>
          <w:rFonts w:ascii="Times New Roman" w:hAnsi="Times New Roman" w:cs="Times New Roman"/>
          <w:sz w:val="24"/>
          <w:szCs w:val="24"/>
        </w:rPr>
        <w:lastRenderedPageBreak/>
        <w:t>ALBANIJA:</w:t>
      </w: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854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  <w:r w:rsidRPr="00065854">
        <w:rPr>
          <w:rFonts w:ascii="Times New Roman" w:hAnsi="Times New Roman" w:cs="Times New Roman"/>
          <w:sz w:val="24"/>
          <w:szCs w:val="24"/>
        </w:rPr>
        <w:t xml:space="preserve">Počinje s postupnim otvaranjem gospodarstva dopuštanjem rada većini veletrgovina i nekim maloprodajama svaki dan do 17.30h. </w:t>
      </w:r>
    </w:p>
    <w:p w:rsidR="00065854" w:rsidRPr="00065854" w:rsidRDefault="00065854" w:rsidP="00065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805" w:rsidRP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  <w:r w:rsidRPr="00065854">
        <w:rPr>
          <w:rFonts w:ascii="Times New Roman" w:hAnsi="Times New Roman" w:cs="Times New Roman"/>
          <w:sz w:val="24"/>
          <w:szCs w:val="24"/>
        </w:rPr>
        <w:t>SJEVERENA MAKEDONIJA:</w:t>
      </w:r>
    </w:p>
    <w:p w:rsidR="00065854" w:rsidRDefault="00D27805" w:rsidP="00065854">
      <w:pPr>
        <w:jc w:val="both"/>
        <w:rPr>
          <w:rFonts w:ascii="Times New Roman" w:hAnsi="Times New Roman" w:cs="Times New Roman"/>
          <w:sz w:val="24"/>
          <w:szCs w:val="24"/>
        </w:rPr>
      </w:pPr>
      <w:r w:rsidRPr="00065854">
        <w:rPr>
          <w:rFonts w:ascii="Times New Roman" w:hAnsi="Times New Roman" w:cs="Times New Roman"/>
          <w:sz w:val="24"/>
          <w:szCs w:val="24"/>
        </w:rPr>
        <w:t xml:space="preserve">Ako se epidemija ne pogorša, stanovništvo će moći od 1. svibnja vidjeti postupno smanjenje svakodnevnog policijskog sata, u zamjenu za </w:t>
      </w:r>
      <w:proofErr w:type="spellStart"/>
      <w:r w:rsidRPr="00065854">
        <w:rPr>
          <w:rFonts w:ascii="Times New Roman" w:hAnsi="Times New Roman" w:cs="Times New Roman"/>
          <w:sz w:val="24"/>
          <w:szCs w:val="24"/>
        </w:rPr>
        <w:t>pooštravanje</w:t>
      </w:r>
      <w:proofErr w:type="spellEnd"/>
      <w:r w:rsidRPr="00065854">
        <w:rPr>
          <w:rFonts w:ascii="Times New Roman" w:hAnsi="Times New Roman" w:cs="Times New Roman"/>
          <w:sz w:val="24"/>
          <w:szCs w:val="24"/>
        </w:rPr>
        <w:t xml:space="preserve"> drugih sigurnosnih mjera poput nošenja maski za lice ili šal na javnim mjestima. </w:t>
      </w:r>
    </w:p>
    <w:p w:rsidR="00065854" w:rsidRDefault="00065854" w:rsidP="00065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854" w:rsidRDefault="00065854" w:rsidP="00065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854" w:rsidRPr="00065854" w:rsidRDefault="00065854" w:rsidP="0006585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7992" w:rsidRPr="00065854" w:rsidRDefault="00961C1C" w:rsidP="00065854">
      <w:pPr>
        <w:jc w:val="both"/>
        <w:rPr>
          <w:rFonts w:ascii="Times New Roman" w:hAnsi="Times New Roman" w:cs="Times New Roman"/>
          <w:sz w:val="24"/>
          <w:szCs w:val="24"/>
        </w:rPr>
      </w:pPr>
      <w:r w:rsidRPr="00065854">
        <w:rPr>
          <w:rFonts w:ascii="Times New Roman" w:hAnsi="Times New Roman" w:cs="Times New Roman"/>
          <w:sz w:val="24"/>
          <w:szCs w:val="24"/>
        </w:rPr>
        <w:t>Izvori:</w:t>
      </w:r>
    </w:p>
    <w:p w:rsidR="009C43CB" w:rsidRPr="00065854" w:rsidRDefault="00065854" w:rsidP="0006585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F6DF4" w:rsidRPr="00065854">
          <w:rPr>
            <w:rStyle w:val="Hyperlink"/>
            <w:rFonts w:ascii="Times New Roman" w:hAnsi="Times New Roman" w:cs="Times New Roman"/>
            <w:sz w:val="24"/>
            <w:szCs w:val="24"/>
          </w:rPr>
          <w:t>http://fena.ba/article/1149983/mmf-odobrio-329-miliona-eura-bih-ocekuje-se-pad-ekonomije-za-pet-posto</w:t>
        </w:r>
      </w:hyperlink>
    </w:p>
    <w:p w:rsidR="00AF6DF4" w:rsidRPr="00065854" w:rsidRDefault="00065854" w:rsidP="00065854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7" w:history="1">
        <w:r w:rsidR="00AF6DF4" w:rsidRPr="00065854">
          <w:rPr>
            <w:rStyle w:val="Hyperlink"/>
            <w:rFonts w:ascii="Times New Roman" w:hAnsi="Times New Roman" w:cs="Times New Roman"/>
            <w:sz w:val="24"/>
            <w:szCs w:val="24"/>
          </w:rPr>
          <w:t>http://fena.ba/article/1149924/vlada-zzh-ce-uplatiti-place-za-oko-2000-radnika-zaposlenih-u-privatnom-sektoru</w:t>
        </w:r>
      </w:hyperlink>
    </w:p>
    <w:p w:rsidR="00D27805" w:rsidRPr="00065854" w:rsidRDefault="00D27805" w:rsidP="00065854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8" w:history="1">
        <w:r w:rsidRPr="00065854">
          <w:rPr>
            <w:rStyle w:val="Hyperlink"/>
            <w:rFonts w:ascii="Times New Roman" w:hAnsi="Times New Roman" w:cs="Times New Roman"/>
            <w:sz w:val="24"/>
            <w:szCs w:val="24"/>
          </w:rPr>
          <w:t>https://balkaninsight.com/</w:t>
        </w:r>
      </w:hyperlink>
    </w:p>
    <w:sectPr w:rsidR="00D27805" w:rsidRPr="00065854" w:rsidSect="0003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D6D"/>
    <w:multiLevelType w:val="hybridMultilevel"/>
    <w:tmpl w:val="09E29D52"/>
    <w:lvl w:ilvl="0" w:tplc="A9BE78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A59E5"/>
    <w:multiLevelType w:val="hybridMultilevel"/>
    <w:tmpl w:val="F8A2265A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164"/>
    <w:multiLevelType w:val="hybridMultilevel"/>
    <w:tmpl w:val="9DD43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4B39"/>
    <w:multiLevelType w:val="hybridMultilevel"/>
    <w:tmpl w:val="9332642C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6F1636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2366"/>
    <w:multiLevelType w:val="multilevel"/>
    <w:tmpl w:val="564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173C1"/>
    <w:multiLevelType w:val="hybridMultilevel"/>
    <w:tmpl w:val="F7D07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1020F"/>
    <w:multiLevelType w:val="hybridMultilevel"/>
    <w:tmpl w:val="1A904C76"/>
    <w:lvl w:ilvl="0" w:tplc="3B2A170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A2E89"/>
    <w:multiLevelType w:val="hybridMultilevel"/>
    <w:tmpl w:val="FD8EC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53AC2"/>
    <w:multiLevelType w:val="hybridMultilevel"/>
    <w:tmpl w:val="A3187EB2"/>
    <w:lvl w:ilvl="0" w:tplc="8138A6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5429F"/>
    <w:multiLevelType w:val="hybridMultilevel"/>
    <w:tmpl w:val="DD20AF7C"/>
    <w:lvl w:ilvl="0" w:tplc="47D404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B5F49"/>
    <w:multiLevelType w:val="multilevel"/>
    <w:tmpl w:val="6FD8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43"/>
    <w:rsid w:val="00011393"/>
    <w:rsid w:val="000225EC"/>
    <w:rsid w:val="00036996"/>
    <w:rsid w:val="00063750"/>
    <w:rsid w:val="00065854"/>
    <w:rsid w:val="000673FF"/>
    <w:rsid w:val="00093C23"/>
    <w:rsid w:val="000A4CD6"/>
    <w:rsid w:val="000F3139"/>
    <w:rsid w:val="001A1E8F"/>
    <w:rsid w:val="001B4B6F"/>
    <w:rsid w:val="001E6E33"/>
    <w:rsid w:val="001F4A1D"/>
    <w:rsid w:val="002214FF"/>
    <w:rsid w:val="00224117"/>
    <w:rsid w:val="00230622"/>
    <w:rsid w:val="002370D3"/>
    <w:rsid w:val="00242FCD"/>
    <w:rsid w:val="002D4A42"/>
    <w:rsid w:val="0031349B"/>
    <w:rsid w:val="00327CEC"/>
    <w:rsid w:val="00346898"/>
    <w:rsid w:val="0038559E"/>
    <w:rsid w:val="00394C74"/>
    <w:rsid w:val="003A4254"/>
    <w:rsid w:val="003A6C9F"/>
    <w:rsid w:val="003C26DC"/>
    <w:rsid w:val="003C2C51"/>
    <w:rsid w:val="003F10C3"/>
    <w:rsid w:val="00437898"/>
    <w:rsid w:val="0045720A"/>
    <w:rsid w:val="0048665F"/>
    <w:rsid w:val="004A3B87"/>
    <w:rsid w:val="004F0E1D"/>
    <w:rsid w:val="00576BB6"/>
    <w:rsid w:val="006073CC"/>
    <w:rsid w:val="00607A92"/>
    <w:rsid w:val="0064743C"/>
    <w:rsid w:val="006F1131"/>
    <w:rsid w:val="0071041E"/>
    <w:rsid w:val="00794035"/>
    <w:rsid w:val="00794E80"/>
    <w:rsid w:val="0079791A"/>
    <w:rsid w:val="007B175C"/>
    <w:rsid w:val="007F1B17"/>
    <w:rsid w:val="00813F9C"/>
    <w:rsid w:val="008170C5"/>
    <w:rsid w:val="0082090E"/>
    <w:rsid w:val="00865700"/>
    <w:rsid w:val="00875378"/>
    <w:rsid w:val="008D3BCB"/>
    <w:rsid w:val="008F5B72"/>
    <w:rsid w:val="00905146"/>
    <w:rsid w:val="00914DAD"/>
    <w:rsid w:val="00941375"/>
    <w:rsid w:val="009552F0"/>
    <w:rsid w:val="00956DDC"/>
    <w:rsid w:val="00961C1C"/>
    <w:rsid w:val="009857D4"/>
    <w:rsid w:val="009C2F36"/>
    <w:rsid w:val="009C43CB"/>
    <w:rsid w:val="009D1043"/>
    <w:rsid w:val="009F1240"/>
    <w:rsid w:val="009F177B"/>
    <w:rsid w:val="00A20315"/>
    <w:rsid w:val="00A25C32"/>
    <w:rsid w:val="00A46809"/>
    <w:rsid w:val="00A50698"/>
    <w:rsid w:val="00A874BD"/>
    <w:rsid w:val="00A93914"/>
    <w:rsid w:val="00AA40F0"/>
    <w:rsid w:val="00AF6DF4"/>
    <w:rsid w:val="00B06DB7"/>
    <w:rsid w:val="00B711B2"/>
    <w:rsid w:val="00B74D65"/>
    <w:rsid w:val="00B77992"/>
    <w:rsid w:val="00BE2B87"/>
    <w:rsid w:val="00C819DA"/>
    <w:rsid w:val="00C96053"/>
    <w:rsid w:val="00CA228A"/>
    <w:rsid w:val="00D27805"/>
    <w:rsid w:val="00D3281E"/>
    <w:rsid w:val="00D43113"/>
    <w:rsid w:val="00D92E6F"/>
    <w:rsid w:val="00DC6E78"/>
    <w:rsid w:val="00DD09C3"/>
    <w:rsid w:val="00DE157D"/>
    <w:rsid w:val="00E1295A"/>
    <w:rsid w:val="00E62162"/>
    <w:rsid w:val="00E8467A"/>
    <w:rsid w:val="00EC0B4D"/>
    <w:rsid w:val="00EC4287"/>
    <w:rsid w:val="00EE32EF"/>
    <w:rsid w:val="00EF3857"/>
    <w:rsid w:val="00EF6496"/>
    <w:rsid w:val="00F44BFB"/>
    <w:rsid w:val="00FA564F"/>
    <w:rsid w:val="00FC1491"/>
    <w:rsid w:val="00FE26F8"/>
    <w:rsid w:val="00FE4B40"/>
    <w:rsid w:val="00FF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BC16F-397F-4125-8B91-0408B199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96"/>
  </w:style>
  <w:style w:type="paragraph" w:styleId="Heading2">
    <w:name w:val="heading 2"/>
    <w:basedOn w:val="Normal"/>
    <w:link w:val="Heading2Char"/>
    <w:uiPriority w:val="9"/>
    <w:qFormat/>
    <w:rsid w:val="007B1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43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0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C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61C1C"/>
    <w:rPr>
      <w:b/>
      <w:bCs/>
    </w:rPr>
  </w:style>
  <w:style w:type="character" w:styleId="Hyperlink">
    <w:name w:val="Hyperlink"/>
    <w:basedOn w:val="DefaultParagraphFont"/>
    <w:uiPriority w:val="99"/>
    <w:unhideWhenUsed/>
    <w:rsid w:val="00961C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175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673F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ource-meta">
    <w:name w:val="source-meta"/>
    <w:basedOn w:val="Normal"/>
    <w:rsid w:val="00E1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umber">
    <w:name w:val="number"/>
    <w:basedOn w:val="DefaultParagraphFont"/>
    <w:rsid w:val="00E1295A"/>
  </w:style>
  <w:style w:type="character" w:customStyle="1" w:styleId="Heading5Char">
    <w:name w:val="Heading 5 Char"/>
    <w:basedOn w:val="DefaultParagraphFont"/>
    <w:link w:val="Heading5"/>
    <w:uiPriority w:val="9"/>
    <w:rsid w:val="009C43C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728">
          <w:marLeft w:val="0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949">
          <w:marLeft w:val="0"/>
          <w:marRight w:val="0"/>
          <w:marTop w:val="2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5073">
          <w:marLeft w:val="0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15">
          <w:marLeft w:val="0"/>
          <w:marRight w:val="0"/>
          <w:marTop w:val="2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80486">
          <w:marLeft w:val="0"/>
          <w:marRight w:val="0"/>
          <w:marTop w:val="441"/>
          <w:marBottom w:val="0"/>
          <w:divBdr>
            <w:top w:val="none" w:sz="0" w:space="0" w:color="auto"/>
            <w:left w:val="none" w:sz="0" w:space="0" w:color="DADADA"/>
            <w:bottom w:val="single" w:sz="6" w:space="5" w:color="DADADA"/>
            <w:right w:val="none" w:sz="0" w:space="0" w:color="DADADA"/>
          </w:divBdr>
          <w:divsChild>
            <w:div w:id="7740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033">
                  <w:marLeft w:val="1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42870">
          <w:marLeft w:val="0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767">
          <w:marLeft w:val="0"/>
          <w:marRight w:val="0"/>
          <w:marTop w:val="4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721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4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199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4320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615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095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7518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6128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190">
              <w:marLeft w:val="0"/>
              <w:marRight w:val="0"/>
              <w:marTop w:val="4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kaninsight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fena.ba/article/1149924/vlada-zzh-ce-uplatiti-place-za-oko-2000-radnika-zaposlenih-u-privatnom-sekto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na.ba/article/1149983/mmf-odobrio-329-miliona-eura-bih-ocekuje-se-pad-ekonomije-za-pet-post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AB46-E891-4159-A947-EA8F3227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Raguž</dc:creator>
  <cp:lastModifiedBy>Korisnik</cp:lastModifiedBy>
  <cp:revision>3</cp:revision>
  <cp:lastPrinted>2020-03-19T09:39:00Z</cp:lastPrinted>
  <dcterms:created xsi:type="dcterms:W3CDTF">2020-04-21T09:33:00Z</dcterms:created>
  <dcterms:modified xsi:type="dcterms:W3CDTF">2020-04-21T09:34:00Z</dcterms:modified>
</cp:coreProperties>
</file>