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BB6" w:rsidRPr="0078121B" w:rsidRDefault="00576BB6" w:rsidP="00576BB6">
      <w:pPr>
        <w:pStyle w:val="Default"/>
        <w:jc w:val="center"/>
        <w:rPr>
          <w:rFonts w:ascii="Times New Roman" w:hAnsi="Times New Roman" w:cs="Times New Roman"/>
          <w:color w:val="auto"/>
        </w:rPr>
      </w:pPr>
      <w:r w:rsidRPr="0078121B">
        <w:rPr>
          <w:rFonts w:ascii="Times New Roman" w:hAnsi="Times New Roman" w:cs="Times New Roman"/>
          <w:b/>
          <w:bCs/>
          <w:color w:val="auto"/>
        </w:rPr>
        <w:t xml:space="preserve">PREGLED STANJA I PODUZETIH MJERA NA PREVENCIJI – </w:t>
      </w:r>
      <w:r w:rsidR="00EF6496" w:rsidRPr="0078121B">
        <w:rPr>
          <w:rFonts w:ascii="Times New Roman" w:hAnsi="Times New Roman" w:cs="Times New Roman"/>
          <w:b/>
          <w:bCs/>
          <w:color w:val="auto"/>
        </w:rPr>
        <w:t>20</w:t>
      </w:r>
      <w:r w:rsidRPr="0078121B">
        <w:rPr>
          <w:rFonts w:ascii="Times New Roman" w:hAnsi="Times New Roman" w:cs="Times New Roman"/>
          <w:b/>
          <w:bCs/>
          <w:color w:val="auto"/>
        </w:rPr>
        <w:t>.03.2020.</w:t>
      </w:r>
    </w:p>
    <w:p w:rsidR="00576BB6" w:rsidRPr="0078121B" w:rsidRDefault="00576BB6" w:rsidP="00576BB6">
      <w:pPr>
        <w:pStyle w:val="Default"/>
        <w:rPr>
          <w:rFonts w:ascii="Times New Roman" w:hAnsi="Times New Roman" w:cs="Times New Roman"/>
          <w:color w:val="auto"/>
        </w:rPr>
      </w:pPr>
    </w:p>
    <w:p w:rsidR="00576BB6" w:rsidRPr="0078121B" w:rsidRDefault="00576BB6" w:rsidP="00576BB6">
      <w:pPr>
        <w:pStyle w:val="Default"/>
        <w:rPr>
          <w:rFonts w:ascii="Times New Roman" w:hAnsi="Times New Roman" w:cs="Times New Roman"/>
          <w:color w:val="auto"/>
        </w:rPr>
      </w:pPr>
    </w:p>
    <w:p w:rsidR="00576BB6" w:rsidRPr="0078121B" w:rsidRDefault="00576BB6" w:rsidP="00576BB6">
      <w:pPr>
        <w:pStyle w:val="Default"/>
        <w:rPr>
          <w:rFonts w:ascii="Times New Roman" w:hAnsi="Times New Roman" w:cs="Times New Roman"/>
          <w:color w:val="auto"/>
        </w:rPr>
      </w:pPr>
    </w:p>
    <w:p w:rsidR="00576BB6" w:rsidRPr="0078121B" w:rsidRDefault="00576BB6" w:rsidP="00576BB6">
      <w:pPr>
        <w:pStyle w:val="Default"/>
        <w:rPr>
          <w:rFonts w:ascii="Times New Roman" w:hAnsi="Times New Roman" w:cs="Times New Roman"/>
          <w:b/>
          <w:color w:val="auto"/>
        </w:rPr>
      </w:pPr>
      <w:r w:rsidRPr="0078121B">
        <w:rPr>
          <w:rFonts w:ascii="Times New Roman" w:hAnsi="Times New Roman" w:cs="Times New Roman"/>
          <w:b/>
          <w:color w:val="auto"/>
        </w:rPr>
        <w:t>Pregled stanja globalno:</w:t>
      </w:r>
    </w:p>
    <w:p w:rsidR="00576BB6" w:rsidRPr="0078121B" w:rsidRDefault="00576BB6" w:rsidP="00576BB6">
      <w:pPr>
        <w:pStyle w:val="Default"/>
        <w:rPr>
          <w:rFonts w:ascii="Times New Roman" w:hAnsi="Times New Roman" w:cs="Times New Roman"/>
          <w:color w:val="auto"/>
        </w:rPr>
      </w:pPr>
    </w:p>
    <w:p w:rsidR="00576BB6" w:rsidRPr="0078121B" w:rsidRDefault="00576BB6" w:rsidP="00576BB6">
      <w:pPr>
        <w:pStyle w:val="Default"/>
        <w:rPr>
          <w:rFonts w:ascii="Times New Roman" w:hAnsi="Times New Roman" w:cs="Times New Roman"/>
          <w:color w:val="auto"/>
        </w:rPr>
      </w:pPr>
    </w:p>
    <w:tbl>
      <w:tblPr>
        <w:tblStyle w:val="TableGrid"/>
        <w:tblW w:w="6824" w:type="dxa"/>
        <w:tblLook w:val="04A0" w:firstRow="1" w:lastRow="0" w:firstColumn="1" w:lastColumn="0" w:noHBand="0" w:noVBand="1"/>
      </w:tblPr>
      <w:tblGrid>
        <w:gridCol w:w="3412"/>
        <w:gridCol w:w="3412"/>
      </w:tblGrid>
      <w:tr w:rsidR="0078121B" w:rsidRPr="0078121B" w:rsidTr="00AB2548">
        <w:trPr>
          <w:trHeight w:val="292"/>
        </w:trPr>
        <w:tc>
          <w:tcPr>
            <w:tcW w:w="3412"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Broj ukupno zaraženih</w:t>
            </w:r>
          </w:p>
        </w:tc>
        <w:tc>
          <w:tcPr>
            <w:tcW w:w="3412"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245.913</w:t>
            </w:r>
          </w:p>
        </w:tc>
      </w:tr>
      <w:tr w:rsidR="0078121B" w:rsidRPr="0078121B" w:rsidTr="00AB2548">
        <w:trPr>
          <w:trHeight w:val="292"/>
        </w:trPr>
        <w:tc>
          <w:tcPr>
            <w:tcW w:w="3412"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Broj oporavljenih</w:t>
            </w:r>
          </w:p>
        </w:tc>
        <w:tc>
          <w:tcPr>
            <w:tcW w:w="3412"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88.465</w:t>
            </w:r>
          </w:p>
        </w:tc>
      </w:tr>
      <w:tr w:rsidR="0078121B" w:rsidRPr="0078121B" w:rsidTr="00AB2548">
        <w:trPr>
          <w:trHeight w:val="292"/>
        </w:trPr>
        <w:tc>
          <w:tcPr>
            <w:tcW w:w="3412"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Broj umrlih</w:t>
            </w:r>
          </w:p>
        </w:tc>
        <w:tc>
          <w:tcPr>
            <w:tcW w:w="3412"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10.048</w:t>
            </w:r>
          </w:p>
        </w:tc>
      </w:tr>
      <w:tr w:rsidR="00E35E34" w:rsidRPr="0078121B" w:rsidTr="00AB2548">
        <w:trPr>
          <w:trHeight w:val="307"/>
        </w:trPr>
        <w:tc>
          <w:tcPr>
            <w:tcW w:w="3412"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Broj trenutno oboljelih</w:t>
            </w:r>
          </w:p>
        </w:tc>
        <w:tc>
          <w:tcPr>
            <w:tcW w:w="3412"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147.400</w:t>
            </w:r>
          </w:p>
        </w:tc>
      </w:tr>
    </w:tbl>
    <w:p w:rsidR="00576BB6" w:rsidRPr="0078121B" w:rsidRDefault="00576BB6" w:rsidP="00576BB6">
      <w:pPr>
        <w:pStyle w:val="Default"/>
        <w:rPr>
          <w:rFonts w:ascii="Times New Roman" w:hAnsi="Times New Roman" w:cs="Times New Roman"/>
          <w:color w:val="auto"/>
        </w:rPr>
      </w:pPr>
    </w:p>
    <w:p w:rsidR="00576BB6" w:rsidRPr="0078121B" w:rsidRDefault="00576BB6" w:rsidP="00576BB6">
      <w:pPr>
        <w:pStyle w:val="Default"/>
        <w:spacing w:after="20"/>
        <w:rPr>
          <w:rFonts w:ascii="Times New Roman" w:hAnsi="Times New Roman" w:cs="Times New Roman"/>
          <w:color w:val="auto"/>
        </w:rPr>
      </w:pPr>
    </w:p>
    <w:p w:rsidR="00576BB6" w:rsidRPr="0078121B" w:rsidRDefault="00576BB6" w:rsidP="00576BB6">
      <w:pPr>
        <w:pStyle w:val="Default"/>
        <w:rPr>
          <w:rFonts w:ascii="Times New Roman" w:hAnsi="Times New Roman" w:cs="Times New Roman"/>
          <w:color w:val="auto"/>
        </w:rPr>
      </w:pPr>
    </w:p>
    <w:p w:rsidR="00576BB6" w:rsidRPr="0078121B" w:rsidRDefault="00576BB6" w:rsidP="00576BB6">
      <w:pPr>
        <w:rPr>
          <w:rFonts w:ascii="Times New Roman" w:hAnsi="Times New Roman" w:cs="Times New Roman"/>
          <w:b/>
          <w:sz w:val="24"/>
          <w:szCs w:val="24"/>
        </w:rPr>
      </w:pPr>
      <w:r w:rsidRPr="0078121B">
        <w:rPr>
          <w:rFonts w:ascii="Times New Roman" w:hAnsi="Times New Roman" w:cs="Times New Roman"/>
          <w:b/>
          <w:sz w:val="24"/>
          <w:szCs w:val="24"/>
        </w:rPr>
        <w:t xml:space="preserve">Prvih 10 zemalja u svijetu po broju ukupno zaraženih virusom Covid-19, do </w:t>
      </w:r>
      <w:r w:rsidR="00EF6496" w:rsidRPr="0078121B">
        <w:rPr>
          <w:rFonts w:ascii="Times New Roman" w:hAnsi="Times New Roman" w:cs="Times New Roman"/>
          <w:b/>
          <w:sz w:val="24"/>
          <w:szCs w:val="24"/>
        </w:rPr>
        <w:t>20</w:t>
      </w:r>
      <w:r w:rsidRPr="0078121B">
        <w:rPr>
          <w:rFonts w:ascii="Times New Roman" w:hAnsi="Times New Roman" w:cs="Times New Roman"/>
          <w:b/>
          <w:sz w:val="24"/>
          <w:szCs w:val="24"/>
        </w:rPr>
        <w:t>.03.2020.: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882"/>
        <w:gridCol w:w="2057"/>
        <w:gridCol w:w="1288"/>
      </w:tblGrid>
      <w:tr w:rsidR="0078121B" w:rsidRPr="0078121B" w:rsidTr="007F1B17">
        <w:trPr>
          <w:trHeight w:val="110"/>
        </w:trPr>
        <w:tc>
          <w:tcPr>
            <w:tcW w:w="721"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 Br. </w:t>
            </w:r>
          </w:p>
        </w:tc>
        <w:tc>
          <w:tcPr>
            <w:tcW w:w="2882"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Naziv zemlje </w:t>
            </w:r>
          </w:p>
        </w:tc>
        <w:tc>
          <w:tcPr>
            <w:tcW w:w="2057" w:type="dxa"/>
          </w:tcPr>
          <w:p w:rsidR="00576BB6" w:rsidRPr="0078121B" w:rsidRDefault="00576BB6" w:rsidP="00AB2548">
            <w:pPr>
              <w:pStyle w:val="Default"/>
              <w:jc w:val="right"/>
              <w:rPr>
                <w:rFonts w:ascii="Times New Roman" w:hAnsi="Times New Roman" w:cs="Times New Roman"/>
                <w:color w:val="auto"/>
              </w:rPr>
            </w:pPr>
            <w:r w:rsidRPr="0078121B">
              <w:rPr>
                <w:rFonts w:ascii="Times New Roman" w:hAnsi="Times New Roman" w:cs="Times New Roman"/>
                <w:color w:val="auto"/>
              </w:rPr>
              <w:t xml:space="preserve">Broj prijavljenih slučajeva </w:t>
            </w:r>
          </w:p>
        </w:tc>
        <w:tc>
          <w:tcPr>
            <w:tcW w:w="1288" w:type="dxa"/>
          </w:tcPr>
          <w:p w:rsidR="00576BB6" w:rsidRPr="0078121B" w:rsidRDefault="00576BB6" w:rsidP="00AB2548">
            <w:pPr>
              <w:pStyle w:val="Default"/>
              <w:jc w:val="right"/>
              <w:rPr>
                <w:rFonts w:ascii="Times New Roman" w:hAnsi="Times New Roman" w:cs="Times New Roman"/>
                <w:color w:val="auto"/>
              </w:rPr>
            </w:pPr>
            <w:r w:rsidRPr="0078121B">
              <w:rPr>
                <w:rFonts w:ascii="Times New Roman" w:hAnsi="Times New Roman" w:cs="Times New Roman"/>
                <w:color w:val="auto"/>
              </w:rPr>
              <w:t xml:space="preserve">Broj umrlih </w:t>
            </w:r>
          </w:p>
        </w:tc>
      </w:tr>
      <w:tr w:rsidR="0078121B" w:rsidRPr="0078121B" w:rsidTr="007F1B17">
        <w:trPr>
          <w:trHeight w:val="110"/>
        </w:trPr>
        <w:tc>
          <w:tcPr>
            <w:tcW w:w="721"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1. </w:t>
            </w:r>
          </w:p>
        </w:tc>
        <w:tc>
          <w:tcPr>
            <w:tcW w:w="2882"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Kina </w:t>
            </w:r>
          </w:p>
        </w:tc>
        <w:tc>
          <w:tcPr>
            <w:tcW w:w="2057"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80.967</w:t>
            </w:r>
          </w:p>
        </w:tc>
        <w:tc>
          <w:tcPr>
            <w:tcW w:w="1288"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3.248</w:t>
            </w:r>
          </w:p>
        </w:tc>
      </w:tr>
      <w:tr w:rsidR="0078121B" w:rsidRPr="0078121B" w:rsidTr="007F1B17">
        <w:trPr>
          <w:trHeight w:val="110"/>
        </w:trPr>
        <w:tc>
          <w:tcPr>
            <w:tcW w:w="721"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2. </w:t>
            </w:r>
          </w:p>
        </w:tc>
        <w:tc>
          <w:tcPr>
            <w:tcW w:w="2882"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Italija </w:t>
            </w:r>
          </w:p>
        </w:tc>
        <w:tc>
          <w:tcPr>
            <w:tcW w:w="2057"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41.035</w:t>
            </w:r>
          </w:p>
        </w:tc>
        <w:tc>
          <w:tcPr>
            <w:tcW w:w="1288"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3.405</w:t>
            </w:r>
          </w:p>
        </w:tc>
      </w:tr>
      <w:tr w:rsidR="0078121B" w:rsidRPr="0078121B" w:rsidTr="007F1B17">
        <w:trPr>
          <w:trHeight w:val="110"/>
        </w:trPr>
        <w:tc>
          <w:tcPr>
            <w:tcW w:w="721"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3. </w:t>
            </w:r>
          </w:p>
        </w:tc>
        <w:tc>
          <w:tcPr>
            <w:tcW w:w="2882"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Iran </w:t>
            </w:r>
          </w:p>
        </w:tc>
        <w:tc>
          <w:tcPr>
            <w:tcW w:w="2057"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18.407</w:t>
            </w:r>
          </w:p>
        </w:tc>
        <w:tc>
          <w:tcPr>
            <w:tcW w:w="1288"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1.284</w:t>
            </w:r>
          </w:p>
        </w:tc>
      </w:tr>
      <w:tr w:rsidR="0078121B" w:rsidRPr="0078121B" w:rsidTr="007F1B17">
        <w:trPr>
          <w:trHeight w:val="110"/>
        </w:trPr>
        <w:tc>
          <w:tcPr>
            <w:tcW w:w="721"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4. </w:t>
            </w:r>
          </w:p>
        </w:tc>
        <w:tc>
          <w:tcPr>
            <w:tcW w:w="2882"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Španjolska</w:t>
            </w:r>
          </w:p>
        </w:tc>
        <w:tc>
          <w:tcPr>
            <w:tcW w:w="2057"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18.077</w:t>
            </w:r>
          </w:p>
        </w:tc>
        <w:tc>
          <w:tcPr>
            <w:tcW w:w="1288"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831</w:t>
            </w:r>
          </w:p>
        </w:tc>
      </w:tr>
      <w:tr w:rsidR="0078121B" w:rsidRPr="0078121B" w:rsidTr="007F1B17">
        <w:trPr>
          <w:trHeight w:val="110"/>
        </w:trPr>
        <w:tc>
          <w:tcPr>
            <w:tcW w:w="721" w:type="dxa"/>
          </w:tcPr>
          <w:p w:rsidR="007F1B17" w:rsidRPr="0078121B" w:rsidRDefault="007F1B17" w:rsidP="00AB2548">
            <w:pPr>
              <w:pStyle w:val="Default"/>
              <w:rPr>
                <w:rFonts w:ascii="Times New Roman" w:hAnsi="Times New Roman" w:cs="Times New Roman"/>
                <w:color w:val="auto"/>
              </w:rPr>
            </w:pPr>
            <w:r w:rsidRPr="0078121B">
              <w:rPr>
                <w:rFonts w:ascii="Times New Roman" w:hAnsi="Times New Roman" w:cs="Times New Roman"/>
                <w:color w:val="auto"/>
              </w:rPr>
              <w:t xml:space="preserve">5. </w:t>
            </w:r>
          </w:p>
        </w:tc>
        <w:tc>
          <w:tcPr>
            <w:tcW w:w="2882" w:type="dxa"/>
          </w:tcPr>
          <w:p w:rsidR="007F1B17" w:rsidRPr="0078121B" w:rsidRDefault="007F1B17" w:rsidP="00AB2548">
            <w:pPr>
              <w:pStyle w:val="Default"/>
              <w:rPr>
                <w:rFonts w:ascii="Times New Roman" w:hAnsi="Times New Roman" w:cs="Times New Roman"/>
                <w:color w:val="auto"/>
              </w:rPr>
            </w:pPr>
            <w:r w:rsidRPr="0078121B">
              <w:rPr>
                <w:rFonts w:ascii="Times New Roman" w:hAnsi="Times New Roman" w:cs="Times New Roman"/>
                <w:color w:val="auto"/>
              </w:rPr>
              <w:t xml:space="preserve">Njemačka </w:t>
            </w:r>
          </w:p>
        </w:tc>
        <w:tc>
          <w:tcPr>
            <w:tcW w:w="2057" w:type="dxa"/>
          </w:tcPr>
          <w:p w:rsidR="007F1B17"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15.320</w:t>
            </w:r>
          </w:p>
        </w:tc>
        <w:tc>
          <w:tcPr>
            <w:tcW w:w="1288" w:type="dxa"/>
          </w:tcPr>
          <w:p w:rsidR="007F1B17"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44</w:t>
            </w:r>
          </w:p>
        </w:tc>
      </w:tr>
      <w:tr w:rsidR="0078121B" w:rsidRPr="0078121B" w:rsidTr="007F1B17">
        <w:trPr>
          <w:trHeight w:val="110"/>
        </w:trPr>
        <w:tc>
          <w:tcPr>
            <w:tcW w:w="721" w:type="dxa"/>
          </w:tcPr>
          <w:p w:rsidR="007F1B17" w:rsidRPr="0078121B" w:rsidRDefault="007F1B17" w:rsidP="002619E5">
            <w:pPr>
              <w:pStyle w:val="Default"/>
              <w:rPr>
                <w:rFonts w:ascii="Times New Roman" w:hAnsi="Times New Roman" w:cs="Times New Roman"/>
                <w:color w:val="auto"/>
              </w:rPr>
            </w:pPr>
            <w:r w:rsidRPr="0078121B">
              <w:rPr>
                <w:rFonts w:ascii="Times New Roman" w:hAnsi="Times New Roman" w:cs="Times New Roman"/>
                <w:color w:val="auto"/>
              </w:rPr>
              <w:t xml:space="preserve">6. </w:t>
            </w:r>
          </w:p>
        </w:tc>
        <w:tc>
          <w:tcPr>
            <w:tcW w:w="2882" w:type="dxa"/>
          </w:tcPr>
          <w:p w:rsidR="007F1B17" w:rsidRPr="0078121B" w:rsidRDefault="007F1B17" w:rsidP="002619E5">
            <w:pPr>
              <w:pStyle w:val="Default"/>
              <w:rPr>
                <w:rFonts w:ascii="Times New Roman" w:hAnsi="Times New Roman" w:cs="Times New Roman"/>
                <w:color w:val="auto"/>
              </w:rPr>
            </w:pPr>
            <w:r w:rsidRPr="0078121B">
              <w:rPr>
                <w:rFonts w:ascii="Times New Roman" w:hAnsi="Times New Roman" w:cs="Times New Roman"/>
                <w:color w:val="auto"/>
              </w:rPr>
              <w:t>SAD</w:t>
            </w:r>
          </w:p>
        </w:tc>
        <w:tc>
          <w:tcPr>
            <w:tcW w:w="2057" w:type="dxa"/>
          </w:tcPr>
          <w:p w:rsidR="007F1B17" w:rsidRPr="0078121B" w:rsidRDefault="00EF6496" w:rsidP="002619E5">
            <w:pPr>
              <w:pStyle w:val="Default"/>
              <w:jc w:val="right"/>
              <w:rPr>
                <w:rFonts w:ascii="Times New Roman" w:hAnsi="Times New Roman" w:cs="Times New Roman"/>
                <w:color w:val="auto"/>
              </w:rPr>
            </w:pPr>
            <w:r w:rsidRPr="0078121B">
              <w:rPr>
                <w:rFonts w:ascii="Times New Roman" w:hAnsi="Times New Roman" w:cs="Times New Roman"/>
                <w:color w:val="auto"/>
              </w:rPr>
              <w:t>14.366</w:t>
            </w:r>
          </w:p>
        </w:tc>
        <w:tc>
          <w:tcPr>
            <w:tcW w:w="1288" w:type="dxa"/>
          </w:tcPr>
          <w:p w:rsidR="007F1B17" w:rsidRPr="0078121B" w:rsidRDefault="00EF6496" w:rsidP="002619E5">
            <w:pPr>
              <w:pStyle w:val="Default"/>
              <w:jc w:val="right"/>
              <w:rPr>
                <w:rFonts w:ascii="Times New Roman" w:hAnsi="Times New Roman" w:cs="Times New Roman"/>
                <w:color w:val="auto"/>
              </w:rPr>
            </w:pPr>
            <w:r w:rsidRPr="0078121B">
              <w:rPr>
                <w:rFonts w:ascii="Times New Roman" w:hAnsi="Times New Roman" w:cs="Times New Roman"/>
                <w:color w:val="auto"/>
              </w:rPr>
              <w:t>217</w:t>
            </w:r>
          </w:p>
        </w:tc>
      </w:tr>
      <w:tr w:rsidR="0078121B" w:rsidRPr="0078121B" w:rsidTr="007F1B17">
        <w:trPr>
          <w:trHeight w:val="110"/>
        </w:trPr>
        <w:tc>
          <w:tcPr>
            <w:tcW w:w="721" w:type="dxa"/>
          </w:tcPr>
          <w:p w:rsidR="007F1B17" w:rsidRPr="0078121B" w:rsidRDefault="007F1B17" w:rsidP="00AB2548">
            <w:pPr>
              <w:pStyle w:val="Default"/>
              <w:rPr>
                <w:rFonts w:ascii="Times New Roman" w:hAnsi="Times New Roman" w:cs="Times New Roman"/>
                <w:color w:val="auto"/>
              </w:rPr>
            </w:pPr>
            <w:r w:rsidRPr="0078121B">
              <w:rPr>
                <w:rFonts w:ascii="Times New Roman" w:hAnsi="Times New Roman" w:cs="Times New Roman"/>
                <w:color w:val="auto"/>
              </w:rPr>
              <w:t xml:space="preserve">7. </w:t>
            </w:r>
          </w:p>
        </w:tc>
        <w:tc>
          <w:tcPr>
            <w:tcW w:w="2882" w:type="dxa"/>
          </w:tcPr>
          <w:p w:rsidR="007F1B17" w:rsidRPr="0078121B" w:rsidRDefault="007F1B17" w:rsidP="00AB2548">
            <w:pPr>
              <w:pStyle w:val="Default"/>
              <w:rPr>
                <w:rFonts w:ascii="Times New Roman" w:hAnsi="Times New Roman" w:cs="Times New Roman"/>
                <w:color w:val="auto"/>
              </w:rPr>
            </w:pPr>
            <w:r w:rsidRPr="0078121B">
              <w:rPr>
                <w:rFonts w:ascii="Times New Roman" w:hAnsi="Times New Roman" w:cs="Times New Roman"/>
                <w:color w:val="auto"/>
              </w:rPr>
              <w:t xml:space="preserve">Francuska </w:t>
            </w:r>
          </w:p>
        </w:tc>
        <w:tc>
          <w:tcPr>
            <w:tcW w:w="2057" w:type="dxa"/>
          </w:tcPr>
          <w:p w:rsidR="007F1B17"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10.995</w:t>
            </w:r>
          </w:p>
        </w:tc>
        <w:tc>
          <w:tcPr>
            <w:tcW w:w="1288" w:type="dxa"/>
          </w:tcPr>
          <w:p w:rsidR="007F1B17" w:rsidRPr="0078121B" w:rsidRDefault="00EF6496" w:rsidP="007F1B17">
            <w:pPr>
              <w:pStyle w:val="Default"/>
              <w:jc w:val="right"/>
              <w:rPr>
                <w:rFonts w:ascii="Times New Roman" w:hAnsi="Times New Roman" w:cs="Times New Roman"/>
                <w:color w:val="auto"/>
              </w:rPr>
            </w:pPr>
            <w:r w:rsidRPr="0078121B">
              <w:rPr>
                <w:rFonts w:ascii="Times New Roman" w:hAnsi="Times New Roman" w:cs="Times New Roman"/>
                <w:color w:val="auto"/>
              </w:rPr>
              <w:t>372</w:t>
            </w:r>
          </w:p>
        </w:tc>
      </w:tr>
      <w:tr w:rsidR="0078121B" w:rsidRPr="0078121B" w:rsidTr="007F1B17">
        <w:trPr>
          <w:trHeight w:val="110"/>
        </w:trPr>
        <w:tc>
          <w:tcPr>
            <w:tcW w:w="721" w:type="dxa"/>
          </w:tcPr>
          <w:p w:rsidR="007F1B17" w:rsidRPr="0078121B" w:rsidRDefault="007F1B17" w:rsidP="0028129C">
            <w:pPr>
              <w:pStyle w:val="Default"/>
              <w:rPr>
                <w:rFonts w:ascii="Times New Roman" w:hAnsi="Times New Roman" w:cs="Times New Roman"/>
                <w:color w:val="auto"/>
              </w:rPr>
            </w:pPr>
            <w:r w:rsidRPr="0078121B">
              <w:rPr>
                <w:rFonts w:ascii="Times New Roman" w:hAnsi="Times New Roman" w:cs="Times New Roman"/>
                <w:color w:val="auto"/>
              </w:rPr>
              <w:t xml:space="preserve">8. </w:t>
            </w:r>
          </w:p>
        </w:tc>
        <w:tc>
          <w:tcPr>
            <w:tcW w:w="2882" w:type="dxa"/>
          </w:tcPr>
          <w:p w:rsidR="007F1B17" w:rsidRPr="0078121B" w:rsidRDefault="00EF6496" w:rsidP="0028129C">
            <w:pPr>
              <w:pStyle w:val="Default"/>
              <w:rPr>
                <w:rFonts w:ascii="Times New Roman" w:hAnsi="Times New Roman" w:cs="Times New Roman"/>
                <w:color w:val="auto"/>
              </w:rPr>
            </w:pPr>
            <w:r w:rsidRPr="0078121B">
              <w:rPr>
                <w:rFonts w:ascii="Times New Roman" w:hAnsi="Times New Roman" w:cs="Times New Roman"/>
                <w:color w:val="auto"/>
              </w:rPr>
              <w:t>J. Koreja</w:t>
            </w:r>
          </w:p>
        </w:tc>
        <w:tc>
          <w:tcPr>
            <w:tcW w:w="2057" w:type="dxa"/>
          </w:tcPr>
          <w:p w:rsidR="007F1B17" w:rsidRPr="0078121B" w:rsidRDefault="00EF6496" w:rsidP="0028129C">
            <w:pPr>
              <w:pStyle w:val="Default"/>
              <w:jc w:val="right"/>
              <w:rPr>
                <w:rFonts w:ascii="Times New Roman" w:hAnsi="Times New Roman" w:cs="Times New Roman"/>
                <w:color w:val="auto"/>
              </w:rPr>
            </w:pPr>
            <w:r w:rsidRPr="0078121B">
              <w:rPr>
                <w:rFonts w:ascii="Times New Roman" w:hAnsi="Times New Roman" w:cs="Times New Roman"/>
                <w:color w:val="auto"/>
              </w:rPr>
              <w:t>8.652</w:t>
            </w:r>
          </w:p>
        </w:tc>
        <w:tc>
          <w:tcPr>
            <w:tcW w:w="1288" w:type="dxa"/>
          </w:tcPr>
          <w:p w:rsidR="007F1B17" w:rsidRPr="0078121B" w:rsidRDefault="00EF6496" w:rsidP="0028129C">
            <w:pPr>
              <w:pStyle w:val="Default"/>
              <w:jc w:val="right"/>
              <w:rPr>
                <w:rFonts w:ascii="Times New Roman" w:hAnsi="Times New Roman" w:cs="Times New Roman"/>
                <w:color w:val="auto"/>
              </w:rPr>
            </w:pPr>
            <w:r w:rsidRPr="0078121B">
              <w:rPr>
                <w:rFonts w:ascii="Times New Roman" w:hAnsi="Times New Roman" w:cs="Times New Roman"/>
                <w:color w:val="auto"/>
              </w:rPr>
              <w:t>94</w:t>
            </w:r>
          </w:p>
        </w:tc>
      </w:tr>
      <w:tr w:rsidR="0078121B" w:rsidRPr="0078121B" w:rsidTr="007F1B17">
        <w:trPr>
          <w:trHeight w:val="110"/>
        </w:trPr>
        <w:tc>
          <w:tcPr>
            <w:tcW w:w="721" w:type="dxa"/>
          </w:tcPr>
          <w:p w:rsidR="007F1B17" w:rsidRPr="0078121B" w:rsidRDefault="007F1B17" w:rsidP="00AB2548">
            <w:pPr>
              <w:pStyle w:val="Default"/>
              <w:rPr>
                <w:rFonts w:ascii="Times New Roman" w:hAnsi="Times New Roman" w:cs="Times New Roman"/>
                <w:color w:val="auto"/>
              </w:rPr>
            </w:pPr>
            <w:r w:rsidRPr="0078121B">
              <w:rPr>
                <w:rFonts w:ascii="Times New Roman" w:hAnsi="Times New Roman" w:cs="Times New Roman"/>
                <w:color w:val="auto"/>
              </w:rPr>
              <w:t xml:space="preserve">9. </w:t>
            </w:r>
          </w:p>
        </w:tc>
        <w:tc>
          <w:tcPr>
            <w:tcW w:w="2882" w:type="dxa"/>
          </w:tcPr>
          <w:p w:rsidR="007F1B17" w:rsidRPr="0078121B" w:rsidRDefault="007F1B17" w:rsidP="00AB2548">
            <w:pPr>
              <w:pStyle w:val="Default"/>
              <w:rPr>
                <w:rFonts w:ascii="Times New Roman" w:hAnsi="Times New Roman" w:cs="Times New Roman"/>
                <w:color w:val="auto"/>
              </w:rPr>
            </w:pPr>
            <w:r w:rsidRPr="0078121B">
              <w:rPr>
                <w:rFonts w:ascii="Times New Roman" w:hAnsi="Times New Roman" w:cs="Times New Roman"/>
                <w:color w:val="auto"/>
              </w:rPr>
              <w:t xml:space="preserve">Švicarska </w:t>
            </w:r>
          </w:p>
        </w:tc>
        <w:tc>
          <w:tcPr>
            <w:tcW w:w="2057" w:type="dxa"/>
          </w:tcPr>
          <w:p w:rsidR="007F1B17"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4.222</w:t>
            </w:r>
          </w:p>
        </w:tc>
        <w:tc>
          <w:tcPr>
            <w:tcW w:w="1288" w:type="dxa"/>
          </w:tcPr>
          <w:p w:rsidR="007F1B17"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43</w:t>
            </w:r>
          </w:p>
        </w:tc>
      </w:tr>
      <w:tr w:rsidR="00E35E34" w:rsidRPr="0078121B" w:rsidTr="007F1B17">
        <w:trPr>
          <w:trHeight w:val="110"/>
        </w:trPr>
        <w:tc>
          <w:tcPr>
            <w:tcW w:w="721" w:type="dxa"/>
          </w:tcPr>
          <w:p w:rsidR="007F1B17" w:rsidRPr="0078121B" w:rsidRDefault="007F1B17" w:rsidP="00AB2548">
            <w:pPr>
              <w:pStyle w:val="Default"/>
              <w:rPr>
                <w:rFonts w:ascii="Times New Roman" w:hAnsi="Times New Roman" w:cs="Times New Roman"/>
                <w:color w:val="auto"/>
              </w:rPr>
            </w:pPr>
            <w:r w:rsidRPr="0078121B">
              <w:rPr>
                <w:rFonts w:ascii="Times New Roman" w:hAnsi="Times New Roman" w:cs="Times New Roman"/>
                <w:color w:val="auto"/>
              </w:rPr>
              <w:t xml:space="preserve">10. </w:t>
            </w:r>
          </w:p>
        </w:tc>
        <w:tc>
          <w:tcPr>
            <w:tcW w:w="2882" w:type="dxa"/>
          </w:tcPr>
          <w:p w:rsidR="007F1B17" w:rsidRPr="0078121B" w:rsidRDefault="007F1B17" w:rsidP="00AB2548">
            <w:pPr>
              <w:pStyle w:val="Default"/>
              <w:rPr>
                <w:rFonts w:ascii="Times New Roman" w:hAnsi="Times New Roman" w:cs="Times New Roman"/>
                <w:color w:val="auto"/>
              </w:rPr>
            </w:pPr>
            <w:r w:rsidRPr="0078121B">
              <w:rPr>
                <w:rFonts w:ascii="Times New Roman" w:hAnsi="Times New Roman" w:cs="Times New Roman"/>
                <w:color w:val="auto"/>
              </w:rPr>
              <w:t xml:space="preserve">Ujedinjeno Kraljevstvo </w:t>
            </w:r>
          </w:p>
        </w:tc>
        <w:tc>
          <w:tcPr>
            <w:tcW w:w="2057" w:type="dxa"/>
          </w:tcPr>
          <w:p w:rsidR="007F1B17"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3.269</w:t>
            </w:r>
          </w:p>
        </w:tc>
        <w:tc>
          <w:tcPr>
            <w:tcW w:w="1288" w:type="dxa"/>
          </w:tcPr>
          <w:p w:rsidR="007F1B17"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144</w:t>
            </w:r>
          </w:p>
        </w:tc>
      </w:tr>
    </w:tbl>
    <w:p w:rsidR="00576BB6" w:rsidRPr="0078121B" w:rsidRDefault="00576BB6" w:rsidP="00576BB6">
      <w:pPr>
        <w:rPr>
          <w:rFonts w:ascii="Times New Roman" w:hAnsi="Times New Roman" w:cs="Times New Roman"/>
          <w:sz w:val="24"/>
          <w:szCs w:val="24"/>
        </w:rPr>
      </w:pPr>
    </w:p>
    <w:p w:rsidR="00576BB6" w:rsidRPr="0078121B" w:rsidRDefault="00576BB6" w:rsidP="00576BB6">
      <w:pPr>
        <w:rPr>
          <w:rFonts w:ascii="Times New Roman" w:hAnsi="Times New Roman" w:cs="Times New Roman"/>
          <w:b/>
          <w:sz w:val="24"/>
          <w:szCs w:val="24"/>
        </w:rPr>
      </w:pPr>
      <w:r w:rsidRPr="0078121B">
        <w:rPr>
          <w:rFonts w:ascii="Times New Roman" w:hAnsi="Times New Roman" w:cs="Times New Roman"/>
          <w:b/>
          <w:sz w:val="24"/>
          <w:szCs w:val="24"/>
        </w:rPr>
        <w:t>Stanje u zemljama BH okruženja:</w:t>
      </w:r>
    </w:p>
    <w:p w:rsidR="00576BB6" w:rsidRPr="0078121B" w:rsidRDefault="00576BB6" w:rsidP="00576BB6">
      <w:pPr>
        <w:pStyle w:val="Default"/>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2794"/>
        <w:gridCol w:w="2116"/>
        <w:gridCol w:w="1321"/>
      </w:tblGrid>
      <w:tr w:rsidR="0078121B" w:rsidRPr="0078121B" w:rsidTr="00AB2548">
        <w:trPr>
          <w:trHeight w:val="110"/>
        </w:trPr>
        <w:tc>
          <w:tcPr>
            <w:tcW w:w="71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 Br. </w:t>
            </w:r>
          </w:p>
        </w:tc>
        <w:tc>
          <w:tcPr>
            <w:tcW w:w="2794"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Naziv zemlje </w:t>
            </w:r>
          </w:p>
        </w:tc>
        <w:tc>
          <w:tcPr>
            <w:tcW w:w="2116" w:type="dxa"/>
          </w:tcPr>
          <w:p w:rsidR="00576BB6" w:rsidRPr="0078121B" w:rsidRDefault="00576BB6" w:rsidP="00AB2548">
            <w:pPr>
              <w:pStyle w:val="Default"/>
              <w:jc w:val="right"/>
              <w:rPr>
                <w:rFonts w:ascii="Times New Roman" w:hAnsi="Times New Roman" w:cs="Times New Roman"/>
                <w:color w:val="auto"/>
              </w:rPr>
            </w:pPr>
            <w:r w:rsidRPr="0078121B">
              <w:rPr>
                <w:rFonts w:ascii="Times New Roman" w:hAnsi="Times New Roman" w:cs="Times New Roman"/>
                <w:color w:val="auto"/>
              </w:rPr>
              <w:t xml:space="preserve">Broj prijavljenih slučajeva </w:t>
            </w:r>
          </w:p>
        </w:tc>
        <w:tc>
          <w:tcPr>
            <w:tcW w:w="1321" w:type="dxa"/>
          </w:tcPr>
          <w:p w:rsidR="00576BB6" w:rsidRPr="0078121B" w:rsidRDefault="00576BB6" w:rsidP="00AB2548">
            <w:pPr>
              <w:pStyle w:val="Default"/>
              <w:jc w:val="right"/>
              <w:rPr>
                <w:rFonts w:ascii="Times New Roman" w:hAnsi="Times New Roman" w:cs="Times New Roman"/>
                <w:color w:val="auto"/>
              </w:rPr>
            </w:pPr>
            <w:r w:rsidRPr="0078121B">
              <w:rPr>
                <w:rFonts w:ascii="Times New Roman" w:hAnsi="Times New Roman" w:cs="Times New Roman"/>
                <w:color w:val="auto"/>
              </w:rPr>
              <w:t xml:space="preserve">Broj umrlih </w:t>
            </w:r>
          </w:p>
        </w:tc>
      </w:tr>
      <w:tr w:rsidR="0078121B" w:rsidRPr="0078121B" w:rsidTr="00AB2548">
        <w:trPr>
          <w:trHeight w:val="110"/>
        </w:trPr>
        <w:tc>
          <w:tcPr>
            <w:tcW w:w="71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1. </w:t>
            </w:r>
          </w:p>
        </w:tc>
        <w:tc>
          <w:tcPr>
            <w:tcW w:w="2794"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Slovenija </w:t>
            </w:r>
          </w:p>
        </w:tc>
        <w:tc>
          <w:tcPr>
            <w:tcW w:w="2116"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319</w:t>
            </w:r>
          </w:p>
        </w:tc>
        <w:tc>
          <w:tcPr>
            <w:tcW w:w="1321" w:type="dxa"/>
          </w:tcPr>
          <w:p w:rsidR="00576BB6" w:rsidRPr="0078121B" w:rsidRDefault="00576BB6" w:rsidP="00AB2548">
            <w:pPr>
              <w:pStyle w:val="Default"/>
              <w:jc w:val="right"/>
              <w:rPr>
                <w:rFonts w:ascii="Times New Roman" w:hAnsi="Times New Roman" w:cs="Times New Roman"/>
                <w:color w:val="auto"/>
              </w:rPr>
            </w:pPr>
            <w:r w:rsidRPr="0078121B">
              <w:rPr>
                <w:rFonts w:ascii="Times New Roman" w:hAnsi="Times New Roman" w:cs="Times New Roman"/>
                <w:color w:val="auto"/>
              </w:rPr>
              <w:t xml:space="preserve">1 </w:t>
            </w:r>
          </w:p>
        </w:tc>
      </w:tr>
      <w:tr w:rsidR="0078121B" w:rsidRPr="0078121B" w:rsidTr="00AB2548">
        <w:trPr>
          <w:trHeight w:val="110"/>
        </w:trPr>
        <w:tc>
          <w:tcPr>
            <w:tcW w:w="716" w:type="dxa"/>
          </w:tcPr>
          <w:p w:rsidR="00576BB6" w:rsidRPr="0078121B" w:rsidRDefault="00D43113" w:rsidP="00AB2548">
            <w:pPr>
              <w:pStyle w:val="Default"/>
              <w:rPr>
                <w:rFonts w:ascii="Times New Roman" w:hAnsi="Times New Roman" w:cs="Times New Roman"/>
                <w:color w:val="auto"/>
              </w:rPr>
            </w:pPr>
            <w:r w:rsidRPr="0078121B">
              <w:rPr>
                <w:rFonts w:ascii="Times New Roman" w:hAnsi="Times New Roman" w:cs="Times New Roman"/>
                <w:color w:val="auto"/>
              </w:rPr>
              <w:t>2</w:t>
            </w:r>
            <w:r w:rsidR="00576BB6" w:rsidRPr="0078121B">
              <w:rPr>
                <w:rFonts w:ascii="Times New Roman" w:hAnsi="Times New Roman" w:cs="Times New Roman"/>
                <w:color w:val="auto"/>
              </w:rPr>
              <w:t xml:space="preserve">. </w:t>
            </w:r>
          </w:p>
        </w:tc>
        <w:tc>
          <w:tcPr>
            <w:tcW w:w="2794"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Hrvatska </w:t>
            </w:r>
          </w:p>
        </w:tc>
        <w:tc>
          <w:tcPr>
            <w:tcW w:w="2116"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110</w:t>
            </w:r>
          </w:p>
        </w:tc>
        <w:tc>
          <w:tcPr>
            <w:tcW w:w="1321"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1</w:t>
            </w:r>
          </w:p>
        </w:tc>
      </w:tr>
      <w:tr w:rsidR="0078121B" w:rsidRPr="0078121B" w:rsidTr="00D673BE">
        <w:trPr>
          <w:trHeight w:val="110"/>
        </w:trPr>
        <w:tc>
          <w:tcPr>
            <w:tcW w:w="716" w:type="dxa"/>
            <w:tcBorders>
              <w:top w:val="single" w:sz="4" w:space="0" w:color="auto"/>
              <w:left w:val="single" w:sz="4" w:space="0" w:color="auto"/>
              <w:bottom w:val="single" w:sz="4" w:space="0" w:color="auto"/>
              <w:right w:val="single" w:sz="4" w:space="0" w:color="auto"/>
            </w:tcBorders>
          </w:tcPr>
          <w:p w:rsidR="00D43113" w:rsidRPr="0078121B" w:rsidRDefault="00D43113" w:rsidP="00D673BE">
            <w:pPr>
              <w:pStyle w:val="Default"/>
              <w:rPr>
                <w:rFonts w:ascii="Times New Roman" w:hAnsi="Times New Roman" w:cs="Times New Roman"/>
                <w:color w:val="auto"/>
              </w:rPr>
            </w:pPr>
            <w:r w:rsidRPr="0078121B">
              <w:rPr>
                <w:rFonts w:ascii="Times New Roman" w:hAnsi="Times New Roman" w:cs="Times New Roman"/>
                <w:color w:val="auto"/>
              </w:rPr>
              <w:t xml:space="preserve">3. </w:t>
            </w:r>
          </w:p>
        </w:tc>
        <w:tc>
          <w:tcPr>
            <w:tcW w:w="2794" w:type="dxa"/>
            <w:tcBorders>
              <w:top w:val="single" w:sz="4" w:space="0" w:color="auto"/>
              <w:left w:val="single" w:sz="4" w:space="0" w:color="auto"/>
              <w:bottom w:val="single" w:sz="4" w:space="0" w:color="auto"/>
              <w:right w:val="single" w:sz="4" w:space="0" w:color="auto"/>
            </w:tcBorders>
          </w:tcPr>
          <w:p w:rsidR="00D43113" w:rsidRPr="0078121B" w:rsidRDefault="00D43113" w:rsidP="00D673BE">
            <w:pPr>
              <w:pStyle w:val="Default"/>
              <w:rPr>
                <w:rFonts w:ascii="Times New Roman" w:hAnsi="Times New Roman" w:cs="Times New Roman"/>
                <w:color w:val="auto"/>
              </w:rPr>
            </w:pPr>
            <w:r w:rsidRPr="0078121B">
              <w:rPr>
                <w:rFonts w:ascii="Times New Roman" w:hAnsi="Times New Roman" w:cs="Times New Roman"/>
                <w:color w:val="auto"/>
              </w:rPr>
              <w:t xml:space="preserve">Srbija </w:t>
            </w:r>
          </w:p>
        </w:tc>
        <w:tc>
          <w:tcPr>
            <w:tcW w:w="2116" w:type="dxa"/>
            <w:tcBorders>
              <w:top w:val="single" w:sz="4" w:space="0" w:color="auto"/>
              <w:left w:val="single" w:sz="4" w:space="0" w:color="auto"/>
              <w:bottom w:val="single" w:sz="4" w:space="0" w:color="auto"/>
              <w:right w:val="single" w:sz="4" w:space="0" w:color="auto"/>
            </w:tcBorders>
          </w:tcPr>
          <w:p w:rsidR="00D43113" w:rsidRPr="0078121B" w:rsidRDefault="00D43113" w:rsidP="00D673BE">
            <w:pPr>
              <w:pStyle w:val="Default"/>
              <w:jc w:val="right"/>
              <w:rPr>
                <w:rFonts w:ascii="Times New Roman" w:hAnsi="Times New Roman" w:cs="Times New Roman"/>
                <w:color w:val="auto"/>
              </w:rPr>
            </w:pPr>
            <w:r w:rsidRPr="0078121B">
              <w:rPr>
                <w:rFonts w:ascii="Times New Roman" w:hAnsi="Times New Roman" w:cs="Times New Roman"/>
                <w:color w:val="auto"/>
              </w:rPr>
              <w:t>103</w:t>
            </w:r>
          </w:p>
        </w:tc>
        <w:tc>
          <w:tcPr>
            <w:tcW w:w="1321" w:type="dxa"/>
            <w:tcBorders>
              <w:top w:val="single" w:sz="4" w:space="0" w:color="auto"/>
              <w:left w:val="single" w:sz="4" w:space="0" w:color="auto"/>
              <w:bottom w:val="single" w:sz="4" w:space="0" w:color="auto"/>
              <w:right w:val="single" w:sz="4" w:space="0" w:color="auto"/>
            </w:tcBorders>
          </w:tcPr>
          <w:p w:rsidR="00D43113" w:rsidRPr="0078121B" w:rsidRDefault="00D43113" w:rsidP="00D673BE">
            <w:pPr>
              <w:pStyle w:val="Default"/>
              <w:jc w:val="right"/>
              <w:rPr>
                <w:rFonts w:ascii="Times New Roman" w:hAnsi="Times New Roman" w:cs="Times New Roman"/>
                <w:color w:val="auto"/>
              </w:rPr>
            </w:pPr>
            <w:r w:rsidRPr="0078121B">
              <w:rPr>
                <w:rFonts w:ascii="Times New Roman" w:hAnsi="Times New Roman" w:cs="Times New Roman"/>
                <w:color w:val="auto"/>
              </w:rPr>
              <w:t xml:space="preserve">0 </w:t>
            </w:r>
          </w:p>
        </w:tc>
      </w:tr>
      <w:tr w:rsidR="0078121B" w:rsidRPr="0078121B" w:rsidTr="00AB2548">
        <w:trPr>
          <w:trHeight w:val="110"/>
        </w:trPr>
        <w:tc>
          <w:tcPr>
            <w:tcW w:w="71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4. </w:t>
            </w:r>
          </w:p>
        </w:tc>
        <w:tc>
          <w:tcPr>
            <w:tcW w:w="2794"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Albanija </w:t>
            </w:r>
          </w:p>
        </w:tc>
        <w:tc>
          <w:tcPr>
            <w:tcW w:w="2116"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64</w:t>
            </w:r>
          </w:p>
        </w:tc>
        <w:tc>
          <w:tcPr>
            <w:tcW w:w="1321" w:type="dxa"/>
          </w:tcPr>
          <w:p w:rsidR="00576BB6" w:rsidRPr="0078121B" w:rsidRDefault="007F1B17" w:rsidP="00AB2548">
            <w:pPr>
              <w:pStyle w:val="Default"/>
              <w:jc w:val="right"/>
              <w:rPr>
                <w:rFonts w:ascii="Times New Roman" w:hAnsi="Times New Roman" w:cs="Times New Roman"/>
                <w:color w:val="auto"/>
              </w:rPr>
            </w:pPr>
            <w:r w:rsidRPr="0078121B">
              <w:rPr>
                <w:rFonts w:ascii="Times New Roman" w:hAnsi="Times New Roman" w:cs="Times New Roman"/>
                <w:color w:val="auto"/>
              </w:rPr>
              <w:t>2</w:t>
            </w:r>
          </w:p>
        </w:tc>
      </w:tr>
      <w:tr w:rsidR="0078121B" w:rsidRPr="0078121B" w:rsidTr="00AB2548">
        <w:trPr>
          <w:trHeight w:val="110"/>
        </w:trPr>
        <w:tc>
          <w:tcPr>
            <w:tcW w:w="71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5. </w:t>
            </w:r>
          </w:p>
        </w:tc>
        <w:tc>
          <w:tcPr>
            <w:tcW w:w="2794"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Bosna i Hercegovina </w:t>
            </w:r>
          </w:p>
        </w:tc>
        <w:tc>
          <w:tcPr>
            <w:tcW w:w="2116"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64</w:t>
            </w:r>
          </w:p>
        </w:tc>
        <w:tc>
          <w:tcPr>
            <w:tcW w:w="1321" w:type="dxa"/>
          </w:tcPr>
          <w:p w:rsidR="00576BB6" w:rsidRPr="0078121B" w:rsidRDefault="00576BB6" w:rsidP="00AB2548">
            <w:pPr>
              <w:pStyle w:val="Default"/>
              <w:jc w:val="right"/>
              <w:rPr>
                <w:rFonts w:ascii="Times New Roman" w:hAnsi="Times New Roman" w:cs="Times New Roman"/>
                <w:color w:val="auto"/>
              </w:rPr>
            </w:pPr>
            <w:r w:rsidRPr="0078121B">
              <w:rPr>
                <w:rFonts w:ascii="Times New Roman" w:hAnsi="Times New Roman" w:cs="Times New Roman"/>
                <w:color w:val="auto"/>
              </w:rPr>
              <w:t xml:space="preserve">0 </w:t>
            </w:r>
          </w:p>
        </w:tc>
      </w:tr>
      <w:tr w:rsidR="0078121B" w:rsidRPr="0078121B" w:rsidTr="00AB2548">
        <w:trPr>
          <w:trHeight w:val="110"/>
        </w:trPr>
        <w:tc>
          <w:tcPr>
            <w:tcW w:w="71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6. </w:t>
            </w:r>
          </w:p>
        </w:tc>
        <w:tc>
          <w:tcPr>
            <w:tcW w:w="2794"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Sjeverna Makedonija </w:t>
            </w:r>
          </w:p>
        </w:tc>
        <w:tc>
          <w:tcPr>
            <w:tcW w:w="2116" w:type="dxa"/>
          </w:tcPr>
          <w:p w:rsidR="00576BB6" w:rsidRPr="0078121B" w:rsidRDefault="00EF6496" w:rsidP="00AB2548">
            <w:pPr>
              <w:pStyle w:val="Default"/>
              <w:jc w:val="right"/>
              <w:rPr>
                <w:rFonts w:ascii="Times New Roman" w:hAnsi="Times New Roman" w:cs="Times New Roman"/>
                <w:color w:val="auto"/>
              </w:rPr>
            </w:pPr>
            <w:r w:rsidRPr="0078121B">
              <w:rPr>
                <w:rFonts w:ascii="Times New Roman" w:hAnsi="Times New Roman" w:cs="Times New Roman"/>
                <w:color w:val="auto"/>
              </w:rPr>
              <w:t>50</w:t>
            </w:r>
          </w:p>
        </w:tc>
        <w:tc>
          <w:tcPr>
            <w:tcW w:w="1321" w:type="dxa"/>
          </w:tcPr>
          <w:p w:rsidR="00576BB6" w:rsidRPr="0078121B" w:rsidRDefault="00576BB6" w:rsidP="00AB2548">
            <w:pPr>
              <w:pStyle w:val="Default"/>
              <w:jc w:val="right"/>
              <w:rPr>
                <w:rFonts w:ascii="Times New Roman" w:hAnsi="Times New Roman" w:cs="Times New Roman"/>
                <w:color w:val="auto"/>
              </w:rPr>
            </w:pPr>
            <w:r w:rsidRPr="0078121B">
              <w:rPr>
                <w:rFonts w:ascii="Times New Roman" w:hAnsi="Times New Roman" w:cs="Times New Roman"/>
                <w:color w:val="auto"/>
              </w:rPr>
              <w:t xml:space="preserve">0 </w:t>
            </w:r>
          </w:p>
        </w:tc>
      </w:tr>
      <w:tr w:rsidR="0078121B" w:rsidRPr="0078121B" w:rsidTr="00AB2548">
        <w:trPr>
          <w:trHeight w:val="110"/>
        </w:trPr>
        <w:tc>
          <w:tcPr>
            <w:tcW w:w="71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7. </w:t>
            </w:r>
          </w:p>
        </w:tc>
        <w:tc>
          <w:tcPr>
            <w:tcW w:w="2794"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 xml:space="preserve">Kosovo </w:t>
            </w:r>
          </w:p>
        </w:tc>
        <w:tc>
          <w:tcPr>
            <w:tcW w:w="2116" w:type="dxa"/>
          </w:tcPr>
          <w:p w:rsidR="00576BB6" w:rsidRPr="0078121B" w:rsidRDefault="007F1B17" w:rsidP="00AB2548">
            <w:pPr>
              <w:pStyle w:val="Default"/>
              <w:jc w:val="right"/>
              <w:rPr>
                <w:rFonts w:ascii="Times New Roman" w:hAnsi="Times New Roman" w:cs="Times New Roman"/>
                <w:color w:val="auto"/>
              </w:rPr>
            </w:pPr>
            <w:r w:rsidRPr="0078121B">
              <w:rPr>
                <w:rFonts w:ascii="Times New Roman" w:hAnsi="Times New Roman" w:cs="Times New Roman"/>
                <w:color w:val="auto"/>
              </w:rPr>
              <w:t>20</w:t>
            </w:r>
          </w:p>
        </w:tc>
        <w:tc>
          <w:tcPr>
            <w:tcW w:w="1321" w:type="dxa"/>
          </w:tcPr>
          <w:p w:rsidR="00576BB6" w:rsidRPr="0078121B" w:rsidRDefault="00576BB6" w:rsidP="00AB2548">
            <w:pPr>
              <w:pStyle w:val="Default"/>
              <w:jc w:val="right"/>
              <w:rPr>
                <w:rFonts w:ascii="Times New Roman" w:hAnsi="Times New Roman" w:cs="Times New Roman"/>
                <w:color w:val="auto"/>
              </w:rPr>
            </w:pPr>
            <w:r w:rsidRPr="0078121B">
              <w:rPr>
                <w:rFonts w:ascii="Times New Roman" w:hAnsi="Times New Roman" w:cs="Times New Roman"/>
                <w:color w:val="auto"/>
              </w:rPr>
              <w:t xml:space="preserve">0 </w:t>
            </w:r>
          </w:p>
        </w:tc>
      </w:tr>
      <w:tr w:rsidR="00E35E34" w:rsidRPr="0078121B" w:rsidTr="00D43113">
        <w:trPr>
          <w:trHeight w:val="110"/>
        </w:trPr>
        <w:tc>
          <w:tcPr>
            <w:tcW w:w="716" w:type="dxa"/>
            <w:tcBorders>
              <w:top w:val="single" w:sz="4" w:space="0" w:color="auto"/>
              <w:left w:val="single" w:sz="4" w:space="0" w:color="auto"/>
              <w:bottom w:val="single" w:sz="4" w:space="0" w:color="auto"/>
              <w:right w:val="single" w:sz="4" w:space="0" w:color="auto"/>
            </w:tcBorders>
          </w:tcPr>
          <w:p w:rsidR="00D43113" w:rsidRPr="0078121B" w:rsidRDefault="00D43113" w:rsidP="00E2647D">
            <w:pPr>
              <w:pStyle w:val="Default"/>
              <w:rPr>
                <w:rFonts w:ascii="Times New Roman" w:hAnsi="Times New Roman" w:cs="Times New Roman"/>
                <w:color w:val="auto"/>
              </w:rPr>
            </w:pPr>
            <w:r w:rsidRPr="0078121B">
              <w:rPr>
                <w:rFonts w:ascii="Times New Roman" w:hAnsi="Times New Roman" w:cs="Times New Roman"/>
                <w:color w:val="auto"/>
              </w:rPr>
              <w:t>8.</w:t>
            </w:r>
          </w:p>
        </w:tc>
        <w:tc>
          <w:tcPr>
            <w:tcW w:w="2794" w:type="dxa"/>
            <w:tcBorders>
              <w:top w:val="single" w:sz="4" w:space="0" w:color="auto"/>
              <w:left w:val="single" w:sz="4" w:space="0" w:color="auto"/>
              <w:bottom w:val="single" w:sz="4" w:space="0" w:color="auto"/>
              <w:right w:val="single" w:sz="4" w:space="0" w:color="auto"/>
            </w:tcBorders>
          </w:tcPr>
          <w:p w:rsidR="00D43113" w:rsidRPr="0078121B" w:rsidRDefault="00D43113" w:rsidP="00E2647D">
            <w:pPr>
              <w:pStyle w:val="Default"/>
              <w:rPr>
                <w:rFonts w:ascii="Times New Roman" w:hAnsi="Times New Roman" w:cs="Times New Roman"/>
                <w:color w:val="auto"/>
              </w:rPr>
            </w:pPr>
            <w:r w:rsidRPr="0078121B">
              <w:rPr>
                <w:rFonts w:ascii="Times New Roman" w:hAnsi="Times New Roman" w:cs="Times New Roman"/>
                <w:color w:val="auto"/>
              </w:rPr>
              <w:t>Crna Gora</w:t>
            </w:r>
          </w:p>
        </w:tc>
        <w:tc>
          <w:tcPr>
            <w:tcW w:w="2116" w:type="dxa"/>
            <w:tcBorders>
              <w:top w:val="single" w:sz="4" w:space="0" w:color="auto"/>
              <w:left w:val="single" w:sz="4" w:space="0" w:color="auto"/>
              <w:bottom w:val="single" w:sz="4" w:space="0" w:color="auto"/>
              <w:right w:val="single" w:sz="4" w:space="0" w:color="auto"/>
            </w:tcBorders>
          </w:tcPr>
          <w:p w:rsidR="00D43113" w:rsidRPr="0078121B" w:rsidRDefault="00D43113" w:rsidP="00E2647D">
            <w:pPr>
              <w:pStyle w:val="Default"/>
              <w:jc w:val="right"/>
              <w:rPr>
                <w:rFonts w:ascii="Times New Roman" w:hAnsi="Times New Roman" w:cs="Times New Roman"/>
                <w:color w:val="auto"/>
              </w:rPr>
            </w:pPr>
            <w:r w:rsidRPr="0078121B">
              <w:rPr>
                <w:rFonts w:ascii="Times New Roman" w:hAnsi="Times New Roman" w:cs="Times New Roman"/>
                <w:color w:val="auto"/>
              </w:rPr>
              <w:t>13</w:t>
            </w:r>
          </w:p>
        </w:tc>
        <w:tc>
          <w:tcPr>
            <w:tcW w:w="1321" w:type="dxa"/>
            <w:tcBorders>
              <w:top w:val="single" w:sz="4" w:space="0" w:color="auto"/>
              <w:left w:val="single" w:sz="4" w:space="0" w:color="auto"/>
              <w:bottom w:val="single" w:sz="4" w:space="0" w:color="auto"/>
              <w:right w:val="single" w:sz="4" w:space="0" w:color="auto"/>
            </w:tcBorders>
          </w:tcPr>
          <w:p w:rsidR="00D43113" w:rsidRPr="0078121B" w:rsidRDefault="00D43113" w:rsidP="00E2647D">
            <w:pPr>
              <w:pStyle w:val="Default"/>
              <w:jc w:val="right"/>
              <w:rPr>
                <w:rFonts w:ascii="Times New Roman" w:hAnsi="Times New Roman" w:cs="Times New Roman"/>
                <w:color w:val="auto"/>
              </w:rPr>
            </w:pPr>
            <w:r w:rsidRPr="0078121B">
              <w:rPr>
                <w:rFonts w:ascii="Times New Roman" w:hAnsi="Times New Roman" w:cs="Times New Roman"/>
                <w:color w:val="auto"/>
              </w:rPr>
              <w:t>0</w:t>
            </w:r>
          </w:p>
        </w:tc>
      </w:tr>
    </w:tbl>
    <w:p w:rsidR="00576BB6" w:rsidRPr="0078121B" w:rsidRDefault="00576BB6" w:rsidP="00576BB6">
      <w:pPr>
        <w:rPr>
          <w:rFonts w:ascii="Times New Roman" w:hAnsi="Times New Roman" w:cs="Times New Roman"/>
          <w:sz w:val="24"/>
          <w:szCs w:val="24"/>
        </w:rPr>
      </w:pPr>
    </w:p>
    <w:p w:rsidR="00576BB6" w:rsidRPr="0078121B" w:rsidRDefault="00576BB6" w:rsidP="00576BB6">
      <w:pPr>
        <w:rPr>
          <w:rFonts w:ascii="Times New Roman" w:hAnsi="Times New Roman" w:cs="Times New Roman"/>
          <w:sz w:val="24"/>
          <w:szCs w:val="24"/>
        </w:rPr>
      </w:pPr>
    </w:p>
    <w:p w:rsidR="00576BB6" w:rsidRPr="0078121B" w:rsidRDefault="00576BB6" w:rsidP="00576BB6">
      <w:pPr>
        <w:rPr>
          <w:rFonts w:ascii="Times New Roman" w:hAnsi="Times New Roman" w:cs="Times New Roman"/>
          <w:sz w:val="24"/>
          <w:szCs w:val="24"/>
        </w:rPr>
      </w:pPr>
    </w:p>
    <w:p w:rsidR="00576BB6" w:rsidRPr="0078121B" w:rsidRDefault="00576BB6" w:rsidP="00576BB6">
      <w:pPr>
        <w:rPr>
          <w:rFonts w:ascii="Times New Roman" w:hAnsi="Times New Roman" w:cs="Times New Roman"/>
          <w:sz w:val="24"/>
          <w:szCs w:val="24"/>
        </w:rPr>
      </w:pPr>
    </w:p>
    <w:p w:rsidR="00576BB6" w:rsidRPr="0078121B" w:rsidRDefault="00576BB6" w:rsidP="00576BB6">
      <w:pPr>
        <w:rPr>
          <w:rFonts w:ascii="Times New Roman" w:hAnsi="Times New Roman" w:cs="Times New Roman"/>
          <w:b/>
          <w:sz w:val="24"/>
          <w:szCs w:val="24"/>
        </w:rPr>
      </w:pPr>
      <w:r w:rsidRPr="0078121B">
        <w:rPr>
          <w:rFonts w:ascii="Times New Roman" w:hAnsi="Times New Roman" w:cs="Times New Roman"/>
          <w:b/>
          <w:sz w:val="24"/>
          <w:szCs w:val="24"/>
        </w:rPr>
        <w:lastRenderedPageBreak/>
        <w:t>Stanje u Bosni i Hercegovini</w:t>
      </w:r>
    </w:p>
    <w:tbl>
      <w:tblPr>
        <w:tblStyle w:val="TableGrid"/>
        <w:tblW w:w="0" w:type="auto"/>
        <w:tblLook w:val="04A0" w:firstRow="1" w:lastRow="0" w:firstColumn="1" w:lastColumn="0" w:noHBand="0" w:noVBand="1"/>
      </w:tblPr>
      <w:tblGrid>
        <w:gridCol w:w="3096"/>
        <w:gridCol w:w="3096"/>
      </w:tblGrid>
      <w:tr w:rsidR="0078121B" w:rsidRPr="0078121B" w:rsidTr="00AB2548">
        <w:tc>
          <w:tcPr>
            <w:tcW w:w="309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Broj ukupno zaraženih</w:t>
            </w:r>
          </w:p>
        </w:tc>
        <w:tc>
          <w:tcPr>
            <w:tcW w:w="3096" w:type="dxa"/>
          </w:tcPr>
          <w:p w:rsidR="00576BB6" w:rsidRPr="0078121B" w:rsidRDefault="00D43113" w:rsidP="00AB2548">
            <w:pPr>
              <w:pStyle w:val="Default"/>
              <w:rPr>
                <w:rFonts w:ascii="Times New Roman" w:hAnsi="Times New Roman" w:cs="Times New Roman"/>
                <w:color w:val="auto"/>
              </w:rPr>
            </w:pPr>
            <w:r w:rsidRPr="0078121B">
              <w:rPr>
                <w:rFonts w:ascii="Times New Roman" w:hAnsi="Times New Roman" w:cs="Times New Roman"/>
                <w:color w:val="auto"/>
              </w:rPr>
              <w:t>64</w:t>
            </w:r>
          </w:p>
        </w:tc>
      </w:tr>
      <w:tr w:rsidR="0078121B" w:rsidRPr="0078121B" w:rsidTr="00AB2548">
        <w:tc>
          <w:tcPr>
            <w:tcW w:w="309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Broj oporavljenih</w:t>
            </w:r>
          </w:p>
        </w:tc>
        <w:tc>
          <w:tcPr>
            <w:tcW w:w="309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2</w:t>
            </w:r>
          </w:p>
        </w:tc>
      </w:tr>
      <w:tr w:rsidR="0078121B" w:rsidRPr="0078121B" w:rsidTr="00AB2548">
        <w:tc>
          <w:tcPr>
            <w:tcW w:w="309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Broj umrlih</w:t>
            </w:r>
          </w:p>
        </w:tc>
        <w:tc>
          <w:tcPr>
            <w:tcW w:w="309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0</w:t>
            </w:r>
          </w:p>
        </w:tc>
      </w:tr>
      <w:tr w:rsidR="00E35E34" w:rsidRPr="0078121B" w:rsidTr="00AB2548">
        <w:tc>
          <w:tcPr>
            <w:tcW w:w="3096" w:type="dxa"/>
          </w:tcPr>
          <w:p w:rsidR="00576BB6" w:rsidRPr="0078121B" w:rsidRDefault="00576BB6" w:rsidP="00AB2548">
            <w:pPr>
              <w:pStyle w:val="Default"/>
              <w:rPr>
                <w:rFonts w:ascii="Times New Roman" w:hAnsi="Times New Roman" w:cs="Times New Roman"/>
                <w:color w:val="auto"/>
              </w:rPr>
            </w:pPr>
            <w:r w:rsidRPr="0078121B">
              <w:rPr>
                <w:rFonts w:ascii="Times New Roman" w:hAnsi="Times New Roman" w:cs="Times New Roman"/>
                <w:color w:val="auto"/>
              </w:rPr>
              <w:t>Broj trenutno oboljelih</w:t>
            </w:r>
          </w:p>
        </w:tc>
        <w:tc>
          <w:tcPr>
            <w:tcW w:w="3096" w:type="dxa"/>
          </w:tcPr>
          <w:p w:rsidR="00576BB6" w:rsidRPr="0078121B" w:rsidRDefault="001B4B6F" w:rsidP="00AB2548">
            <w:pPr>
              <w:pStyle w:val="Default"/>
              <w:rPr>
                <w:rFonts w:ascii="Times New Roman" w:hAnsi="Times New Roman" w:cs="Times New Roman"/>
                <w:color w:val="auto"/>
              </w:rPr>
            </w:pPr>
            <w:r w:rsidRPr="0078121B">
              <w:rPr>
                <w:rFonts w:ascii="Times New Roman" w:hAnsi="Times New Roman" w:cs="Times New Roman"/>
                <w:color w:val="auto"/>
              </w:rPr>
              <w:t>62</w:t>
            </w:r>
          </w:p>
        </w:tc>
      </w:tr>
    </w:tbl>
    <w:p w:rsidR="00576BB6" w:rsidRPr="0078121B" w:rsidRDefault="00576BB6" w:rsidP="00576BB6">
      <w:pPr>
        <w:rPr>
          <w:rFonts w:ascii="Times New Roman" w:hAnsi="Times New Roman" w:cs="Times New Roman"/>
          <w:sz w:val="24"/>
          <w:szCs w:val="24"/>
        </w:rPr>
      </w:pPr>
    </w:p>
    <w:p w:rsidR="007F1B17" w:rsidRPr="0078121B" w:rsidRDefault="007F1B17" w:rsidP="00576BB6">
      <w:pPr>
        <w:rPr>
          <w:rFonts w:ascii="Times New Roman" w:hAnsi="Times New Roman" w:cs="Times New Roman"/>
          <w:b/>
          <w:sz w:val="24"/>
          <w:szCs w:val="24"/>
        </w:rPr>
      </w:pPr>
    </w:p>
    <w:p w:rsidR="00576BB6" w:rsidRPr="0078121B" w:rsidRDefault="00576BB6" w:rsidP="00576BB6">
      <w:pPr>
        <w:rPr>
          <w:rFonts w:ascii="Times New Roman" w:hAnsi="Times New Roman" w:cs="Times New Roman"/>
          <w:b/>
          <w:sz w:val="24"/>
          <w:szCs w:val="24"/>
        </w:rPr>
      </w:pPr>
      <w:r w:rsidRPr="0078121B">
        <w:rPr>
          <w:rFonts w:ascii="Times New Roman" w:hAnsi="Times New Roman" w:cs="Times New Roman"/>
          <w:b/>
          <w:sz w:val="24"/>
          <w:szCs w:val="24"/>
        </w:rPr>
        <w:t>Nove poduzete mjere u Bosni i Hercegovini</w:t>
      </w:r>
      <w:r w:rsidR="007F1B17" w:rsidRPr="0078121B">
        <w:rPr>
          <w:rFonts w:ascii="Times New Roman" w:hAnsi="Times New Roman" w:cs="Times New Roman"/>
          <w:b/>
          <w:sz w:val="24"/>
          <w:szCs w:val="24"/>
        </w:rPr>
        <w:t xml:space="preserve"> </w:t>
      </w:r>
      <w:r w:rsidR="001B4B6F" w:rsidRPr="0078121B">
        <w:rPr>
          <w:rFonts w:ascii="Times New Roman" w:hAnsi="Times New Roman" w:cs="Times New Roman"/>
          <w:b/>
          <w:sz w:val="24"/>
          <w:szCs w:val="24"/>
        </w:rPr>
        <w:t>19</w:t>
      </w:r>
      <w:r w:rsidRPr="0078121B">
        <w:rPr>
          <w:rFonts w:ascii="Times New Roman" w:hAnsi="Times New Roman" w:cs="Times New Roman"/>
          <w:b/>
          <w:sz w:val="24"/>
          <w:szCs w:val="24"/>
        </w:rPr>
        <w:t>.03.2020:</w:t>
      </w:r>
    </w:p>
    <w:p w:rsidR="001A1E8F" w:rsidRPr="0078121B" w:rsidRDefault="001A1E8F" w:rsidP="00576BB6">
      <w:pPr>
        <w:rPr>
          <w:rFonts w:ascii="Times New Roman" w:hAnsi="Times New Roman" w:cs="Times New Roman"/>
          <w:sz w:val="24"/>
          <w:szCs w:val="24"/>
        </w:rPr>
      </w:pPr>
    </w:p>
    <w:p w:rsidR="002D4A42" w:rsidRPr="0078121B" w:rsidRDefault="002D4A42" w:rsidP="002D4A42">
      <w:pPr>
        <w:autoSpaceDE w:val="0"/>
        <w:autoSpaceDN w:val="0"/>
        <w:adjustRightInd w:val="0"/>
        <w:spacing w:after="0" w:line="240" w:lineRule="auto"/>
        <w:jc w:val="both"/>
        <w:rPr>
          <w:rStyle w:val="Strong"/>
          <w:rFonts w:ascii="Times New Roman" w:hAnsi="Times New Roman" w:cs="Times New Roman"/>
          <w:iCs/>
          <w:sz w:val="24"/>
          <w:szCs w:val="24"/>
        </w:rPr>
      </w:pPr>
      <w:r w:rsidRPr="0078121B">
        <w:rPr>
          <w:rStyle w:val="Strong"/>
          <w:rFonts w:ascii="Times New Roman" w:hAnsi="Times New Roman" w:cs="Times New Roman"/>
          <w:iCs/>
          <w:sz w:val="24"/>
          <w:szCs w:val="24"/>
        </w:rPr>
        <w:t xml:space="preserve">FŠCZ je naredio kantonalnim i općinskim/gradskim štabovima civilne zaštite da osiguraju trijažne punktove sa sanitarnim upitnicima prije ulaska lica u zdravstvene ustanove. </w:t>
      </w:r>
    </w:p>
    <w:p w:rsidR="002D4A42" w:rsidRPr="0078121B" w:rsidRDefault="002D4A42" w:rsidP="002D4A42">
      <w:pPr>
        <w:autoSpaceDE w:val="0"/>
        <w:autoSpaceDN w:val="0"/>
        <w:adjustRightInd w:val="0"/>
        <w:spacing w:after="0" w:line="240" w:lineRule="auto"/>
        <w:jc w:val="both"/>
        <w:rPr>
          <w:rStyle w:val="Strong"/>
          <w:rFonts w:ascii="Times New Roman" w:hAnsi="Times New Roman" w:cs="Times New Roman"/>
          <w:iCs/>
          <w:sz w:val="24"/>
          <w:szCs w:val="24"/>
        </w:rPr>
      </w:pPr>
      <w:r w:rsidRPr="0078121B">
        <w:rPr>
          <w:rStyle w:val="Strong"/>
          <w:rFonts w:ascii="Times New Roman" w:hAnsi="Times New Roman" w:cs="Times New Roman"/>
          <w:iCs/>
          <w:sz w:val="24"/>
          <w:szCs w:val="24"/>
        </w:rPr>
        <w:t xml:space="preserve">Obustavljen je javni linijski i </w:t>
      </w:r>
      <w:proofErr w:type="spellStart"/>
      <w:r w:rsidRPr="0078121B">
        <w:rPr>
          <w:rStyle w:val="Strong"/>
          <w:rFonts w:ascii="Times New Roman" w:hAnsi="Times New Roman" w:cs="Times New Roman"/>
          <w:iCs/>
          <w:sz w:val="24"/>
          <w:szCs w:val="24"/>
        </w:rPr>
        <w:t>vanlinijski</w:t>
      </w:r>
      <w:proofErr w:type="spellEnd"/>
      <w:r w:rsidRPr="0078121B">
        <w:rPr>
          <w:rStyle w:val="Strong"/>
          <w:rFonts w:ascii="Times New Roman" w:hAnsi="Times New Roman" w:cs="Times New Roman"/>
          <w:iCs/>
          <w:sz w:val="24"/>
          <w:szCs w:val="24"/>
        </w:rPr>
        <w:t xml:space="preserve"> prijevoz lica u cestovnom i željezničkom prijevozu, osim </w:t>
      </w:r>
      <w:proofErr w:type="spellStart"/>
      <w:r w:rsidRPr="0078121B">
        <w:rPr>
          <w:rStyle w:val="Strong"/>
          <w:rFonts w:ascii="Times New Roman" w:hAnsi="Times New Roman" w:cs="Times New Roman"/>
          <w:iCs/>
          <w:sz w:val="24"/>
          <w:szCs w:val="24"/>
        </w:rPr>
        <w:t>registrovanog</w:t>
      </w:r>
      <w:proofErr w:type="spellEnd"/>
      <w:r w:rsidRPr="0078121B">
        <w:rPr>
          <w:rStyle w:val="Strong"/>
          <w:rFonts w:ascii="Times New Roman" w:hAnsi="Times New Roman" w:cs="Times New Roman"/>
          <w:iCs/>
          <w:sz w:val="24"/>
          <w:szCs w:val="24"/>
        </w:rPr>
        <w:t xml:space="preserve"> taxi prijevoza putnika uz poštivanje higijensko-epidemioloških mjera koje podrazumijevaju minimalnu zaštitnu opremu vozača (maska, rukavice, naočale) i obavezno provođenje dezinfekcije nakon svake izvršene usluge. </w:t>
      </w:r>
    </w:p>
    <w:p w:rsidR="002D4A42" w:rsidRPr="0078121B" w:rsidRDefault="002D4A42" w:rsidP="002D4A42">
      <w:pPr>
        <w:autoSpaceDE w:val="0"/>
        <w:autoSpaceDN w:val="0"/>
        <w:adjustRightInd w:val="0"/>
        <w:spacing w:after="0" w:line="240" w:lineRule="auto"/>
        <w:jc w:val="both"/>
        <w:rPr>
          <w:rStyle w:val="Strong"/>
          <w:rFonts w:ascii="Times New Roman" w:hAnsi="Times New Roman" w:cs="Times New Roman"/>
          <w:iCs/>
          <w:sz w:val="24"/>
          <w:szCs w:val="24"/>
        </w:rPr>
      </w:pPr>
      <w:r w:rsidRPr="0078121B">
        <w:rPr>
          <w:rStyle w:val="Strong"/>
          <w:rFonts w:ascii="Times New Roman" w:hAnsi="Times New Roman" w:cs="Times New Roman"/>
          <w:iCs/>
          <w:sz w:val="24"/>
          <w:szCs w:val="24"/>
        </w:rPr>
        <w:t xml:space="preserve">Obustavlja se rad u djelatnosti trgovine na području </w:t>
      </w:r>
      <w:proofErr w:type="spellStart"/>
      <w:r w:rsidRPr="0078121B">
        <w:rPr>
          <w:rStyle w:val="Strong"/>
          <w:rFonts w:ascii="Times New Roman" w:hAnsi="Times New Roman" w:cs="Times New Roman"/>
          <w:iCs/>
          <w:sz w:val="24"/>
          <w:szCs w:val="24"/>
        </w:rPr>
        <w:t>FBiH</w:t>
      </w:r>
      <w:proofErr w:type="spellEnd"/>
      <w:r w:rsidRPr="0078121B">
        <w:rPr>
          <w:rStyle w:val="Strong"/>
          <w:rFonts w:ascii="Times New Roman" w:hAnsi="Times New Roman" w:cs="Times New Roman"/>
          <w:iCs/>
          <w:sz w:val="24"/>
          <w:szCs w:val="24"/>
        </w:rPr>
        <w:t xml:space="preserve">, osim trgovina prehrambenih proizvoda, </w:t>
      </w:r>
      <w:proofErr w:type="spellStart"/>
      <w:r w:rsidRPr="0078121B">
        <w:rPr>
          <w:rStyle w:val="Strong"/>
          <w:rFonts w:ascii="Times New Roman" w:hAnsi="Times New Roman" w:cs="Times New Roman"/>
          <w:iCs/>
          <w:sz w:val="24"/>
          <w:szCs w:val="24"/>
        </w:rPr>
        <w:t>prodavnica</w:t>
      </w:r>
      <w:proofErr w:type="spellEnd"/>
      <w:r w:rsidRPr="0078121B">
        <w:rPr>
          <w:rStyle w:val="Strong"/>
          <w:rFonts w:ascii="Times New Roman" w:hAnsi="Times New Roman" w:cs="Times New Roman"/>
          <w:iCs/>
          <w:sz w:val="24"/>
          <w:szCs w:val="24"/>
        </w:rPr>
        <w:t xml:space="preserve"> higijenskih proizvoda, ribarnica, apoteka, </w:t>
      </w:r>
      <w:proofErr w:type="spellStart"/>
      <w:r w:rsidRPr="0078121B">
        <w:rPr>
          <w:rStyle w:val="Strong"/>
          <w:rFonts w:ascii="Times New Roman" w:hAnsi="Times New Roman" w:cs="Times New Roman"/>
          <w:iCs/>
          <w:sz w:val="24"/>
          <w:szCs w:val="24"/>
        </w:rPr>
        <w:t>specijalizovanih</w:t>
      </w:r>
      <w:proofErr w:type="spellEnd"/>
      <w:r w:rsidRPr="0078121B">
        <w:rPr>
          <w:rStyle w:val="Strong"/>
          <w:rFonts w:ascii="Times New Roman" w:hAnsi="Times New Roman" w:cs="Times New Roman"/>
          <w:iCs/>
          <w:sz w:val="24"/>
          <w:szCs w:val="24"/>
        </w:rPr>
        <w:t xml:space="preserve"> </w:t>
      </w:r>
      <w:proofErr w:type="spellStart"/>
      <w:r w:rsidRPr="0078121B">
        <w:rPr>
          <w:rStyle w:val="Strong"/>
          <w:rFonts w:ascii="Times New Roman" w:hAnsi="Times New Roman" w:cs="Times New Roman"/>
          <w:iCs/>
          <w:sz w:val="24"/>
          <w:szCs w:val="24"/>
        </w:rPr>
        <w:t>prodavnica</w:t>
      </w:r>
      <w:proofErr w:type="spellEnd"/>
      <w:r w:rsidRPr="0078121B">
        <w:rPr>
          <w:rStyle w:val="Strong"/>
          <w:rFonts w:ascii="Times New Roman" w:hAnsi="Times New Roman" w:cs="Times New Roman"/>
          <w:iCs/>
          <w:sz w:val="24"/>
          <w:szCs w:val="24"/>
        </w:rPr>
        <w:t xml:space="preserve"> medicinskih, veterinarskih proizvoda i opreme, poljoprivrednih apoteka, benzinskih pumpi, kioska, pekara, hemijskih čistionica, </w:t>
      </w:r>
      <w:proofErr w:type="spellStart"/>
      <w:r w:rsidRPr="0078121B">
        <w:rPr>
          <w:rStyle w:val="Strong"/>
          <w:rFonts w:ascii="Times New Roman" w:hAnsi="Times New Roman" w:cs="Times New Roman"/>
          <w:iCs/>
          <w:sz w:val="24"/>
          <w:szCs w:val="24"/>
        </w:rPr>
        <w:t>specijalizovanih</w:t>
      </w:r>
      <w:proofErr w:type="spellEnd"/>
      <w:r w:rsidRPr="0078121B">
        <w:rPr>
          <w:rStyle w:val="Strong"/>
          <w:rFonts w:ascii="Times New Roman" w:hAnsi="Times New Roman" w:cs="Times New Roman"/>
          <w:iCs/>
          <w:sz w:val="24"/>
          <w:szCs w:val="24"/>
        </w:rPr>
        <w:t xml:space="preserve"> </w:t>
      </w:r>
      <w:proofErr w:type="spellStart"/>
      <w:r w:rsidRPr="0078121B">
        <w:rPr>
          <w:rStyle w:val="Strong"/>
          <w:rFonts w:ascii="Times New Roman" w:hAnsi="Times New Roman" w:cs="Times New Roman"/>
          <w:iCs/>
          <w:sz w:val="24"/>
          <w:szCs w:val="24"/>
        </w:rPr>
        <w:t>prodavnica</w:t>
      </w:r>
      <w:proofErr w:type="spellEnd"/>
      <w:r w:rsidRPr="0078121B">
        <w:rPr>
          <w:rStyle w:val="Strong"/>
          <w:rFonts w:ascii="Times New Roman" w:hAnsi="Times New Roman" w:cs="Times New Roman"/>
          <w:iCs/>
          <w:sz w:val="24"/>
          <w:szCs w:val="24"/>
        </w:rPr>
        <w:t xml:space="preserve"> za prodaju ortopedskih i drugih pomagala, </w:t>
      </w:r>
      <w:proofErr w:type="spellStart"/>
      <w:r w:rsidRPr="0078121B">
        <w:rPr>
          <w:rStyle w:val="Strong"/>
          <w:rFonts w:ascii="Times New Roman" w:hAnsi="Times New Roman" w:cs="Times New Roman"/>
          <w:iCs/>
          <w:sz w:val="24"/>
          <w:szCs w:val="24"/>
        </w:rPr>
        <w:t>specijalizovanih</w:t>
      </w:r>
      <w:proofErr w:type="spellEnd"/>
      <w:r w:rsidRPr="0078121B">
        <w:rPr>
          <w:rStyle w:val="Strong"/>
          <w:rFonts w:ascii="Times New Roman" w:hAnsi="Times New Roman" w:cs="Times New Roman"/>
          <w:iCs/>
          <w:sz w:val="24"/>
          <w:szCs w:val="24"/>
        </w:rPr>
        <w:t xml:space="preserve"> </w:t>
      </w:r>
      <w:proofErr w:type="spellStart"/>
      <w:r w:rsidRPr="0078121B">
        <w:rPr>
          <w:rStyle w:val="Strong"/>
          <w:rFonts w:ascii="Times New Roman" w:hAnsi="Times New Roman" w:cs="Times New Roman"/>
          <w:iCs/>
          <w:sz w:val="24"/>
          <w:szCs w:val="24"/>
        </w:rPr>
        <w:t>prodavnica</w:t>
      </w:r>
      <w:proofErr w:type="spellEnd"/>
      <w:r w:rsidRPr="0078121B">
        <w:rPr>
          <w:rStyle w:val="Strong"/>
          <w:rFonts w:ascii="Times New Roman" w:hAnsi="Times New Roman" w:cs="Times New Roman"/>
          <w:iCs/>
          <w:sz w:val="24"/>
          <w:szCs w:val="24"/>
        </w:rPr>
        <w:t xml:space="preserve"> </w:t>
      </w:r>
      <w:proofErr w:type="spellStart"/>
      <w:r w:rsidRPr="0078121B">
        <w:rPr>
          <w:rStyle w:val="Strong"/>
          <w:rFonts w:ascii="Times New Roman" w:hAnsi="Times New Roman" w:cs="Times New Roman"/>
          <w:iCs/>
          <w:sz w:val="24"/>
          <w:szCs w:val="24"/>
        </w:rPr>
        <w:t>dječije</w:t>
      </w:r>
      <w:proofErr w:type="spellEnd"/>
      <w:r w:rsidRPr="0078121B">
        <w:rPr>
          <w:rStyle w:val="Strong"/>
          <w:rFonts w:ascii="Times New Roman" w:hAnsi="Times New Roman" w:cs="Times New Roman"/>
          <w:iCs/>
          <w:sz w:val="24"/>
          <w:szCs w:val="24"/>
        </w:rPr>
        <w:t xml:space="preserve"> opreme, </w:t>
      </w:r>
      <w:proofErr w:type="spellStart"/>
      <w:r w:rsidRPr="0078121B">
        <w:rPr>
          <w:rStyle w:val="Strong"/>
          <w:rFonts w:ascii="Times New Roman" w:hAnsi="Times New Roman" w:cs="Times New Roman"/>
          <w:iCs/>
          <w:sz w:val="24"/>
          <w:szCs w:val="24"/>
        </w:rPr>
        <w:t>prodavnica</w:t>
      </w:r>
      <w:proofErr w:type="spellEnd"/>
      <w:r w:rsidRPr="0078121B">
        <w:rPr>
          <w:rStyle w:val="Strong"/>
          <w:rFonts w:ascii="Times New Roman" w:hAnsi="Times New Roman" w:cs="Times New Roman"/>
          <w:iCs/>
          <w:sz w:val="24"/>
          <w:szCs w:val="24"/>
        </w:rPr>
        <w:t xml:space="preserve"> hrane za životinje, </w:t>
      </w:r>
      <w:proofErr w:type="spellStart"/>
      <w:r w:rsidRPr="0078121B">
        <w:rPr>
          <w:rStyle w:val="Strong"/>
          <w:rFonts w:ascii="Times New Roman" w:hAnsi="Times New Roman" w:cs="Times New Roman"/>
          <w:iCs/>
          <w:sz w:val="24"/>
          <w:szCs w:val="24"/>
        </w:rPr>
        <w:t>prodavnica</w:t>
      </w:r>
      <w:proofErr w:type="spellEnd"/>
      <w:r w:rsidRPr="0078121B">
        <w:rPr>
          <w:rStyle w:val="Strong"/>
          <w:rFonts w:ascii="Times New Roman" w:hAnsi="Times New Roman" w:cs="Times New Roman"/>
          <w:iCs/>
          <w:sz w:val="24"/>
          <w:szCs w:val="24"/>
        </w:rPr>
        <w:t xml:space="preserve"> građevinskog, vodovodnog i elektro-materijala, logističkih i distributivnih centara hrane, pića i higijenskih proizvoda i </w:t>
      </w:r>
      <w:proofErr w:type="spellStart"/>
      <w:r w:rsidRPr="0078121B">
        <w:rPr>
          <w:rStyle w:val="Strong"/>
          <w:rFonts w:ascii="Times New Roman" w:hAnsi="Times New Roman" w:cs="Times New Roman"/>
          <w:iCs/>
          <w:sz w:val="24"/>
          <w:szCs w:val="24"/>
        </w:rPr>
        <w:t>veledrogerija</w:t>
      </w:r>
      <w:proofErr w:type="spellEnd"/>
      <w:r w:rsidRPr="0078121B">
        <w:rPr>
          <w:rStyle w:val="Strong"/>
          <w:rFonts w:ascii="Times New Roman" w:hAnsi="Times New Roman" w:cs="Times New Roman"/>
          <w:iCs/>
          <w:sz w:val="24"/>
          <w:szCs w:val="24"/>
        </w:rPr>
        <w:t xml:space="preserve">, uz osiguranje protoka kupaca i klijenata na način da se omogući potrebna socijalna distanca od najmanje 1,5 metar između osoba uz poštivanje ostalih higijensko – epidemioloških mjera. </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Style w:val="Strong"/>
          <w:rFonts w:ascii="Times New Roman" w:hAnsi="Times New Roman" w:cs="Times New Roman"/>
          <w:iCs/>
          <w:sz w:val="24"/>
          <w:szCs w:val="24"/>
        </w:rPr>
        <w:t xml:space="preserve">Obustavljen je rad otvorenih pijačnih, tržnih prostora i prostora oko prodajnih objekata, osim otvorenog pijačnog i tržnog prostora sa poljoprivredno-prehrambenim proizvodima. </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Fonts w:ascii="Times New Roman" w:hAnsi="Times New Roman" w:cs="Times New Roman"/>
          <w:sz w:val="24"/>
          <w:szCs w:val="24"/>
        </w:rPr>
        <w:t xml:space="preserve">U cilju sprečavanja širenja </w:t>
      </w:r>
      <w:proofErr w:type="spellStart"/>
      <w:r w:rsidRPr="0078121B">
        <w:rPr>
          <w:rFonts w:ascii="Times New Roman" w:hAnsi="Times New Roman" w:cs="Times New Roman"/>
          <w:sz w:val="24"/>
          <w:szCs w:val="24"/>
        </w:rPr>
        <w:t>koronavirusa</w:t>
      </w:r>
      <w:proofErr w:type="spellEnd"/>
      <w:r w:rsidRPr="0078121B">
        <w:rPr>
          <w:rFonts w:ascii="Times New Roman" w:hAnsi="Times New Roman" w:cs="Times New Roman"/>
          <w:sz w:val="24"/>
          <w:szCs w:val="24"/>
        </w:rPr>
        <w:t xml:space="preserve"> (COVID-19) na području Federacije BiH (</w:t>
      </w:r>
      <w:proofErr w:type="spellStart"/>
      <w:r w:rsidRPr="0078121B">
        <w:rPr>
          <w:rFonts w:ascii="Times New Roman" w:hAnsi="Times New Roman" w:cs="Times New Roman"/>
          <w:sz w:val="24"/>
          <w:szCs w:val="24"/>
        </w:rPr>
        <w:t>FBiH</w:t>
      </w:r>
      <w:proofErr w:type="spellEnd"/>
      <w:r w:rsidRPr="0078121B">
        <w:rPr>
          <w:rFonts w:ascii="Times New Roman" w:hAnsi="Times New Roman" w:cs="Times New Roman"/>
          <w:sz w:val="24"/>
          <w:szCs w:val="24"/>
        </w:rPr>
        <w:t xml:space="preserve">) danas (19. mart 2020. godine) je u Sarajevu održana treća vanredna sjednica Federalnog štaba civilne zaštite (FŠCZ) kojom je predsjedavala zapovjednica Jelka </w:t>
      </w:r>
      <w:proofErr w:type="spellStart"/>
      <w:r w:rsidRPr="0078121B">
        <w:rPr>
          <w:rFonts w:ascii="Times New Roman" w:hAnsi="Times New Roman" w:cs="Times New Roman"/>
          <w:sz w:val="24"/>
          <w:szCs w:val="24"/>
        </w:rPr>
        <w:t>Milićević</w:t>
      </w:r>
      <w:proofErr w:type="spellEnd"/>
      <w:r w:rsidRPr="0078121B">
        <w:rPr>
          <w:rFonts w:ascii="Times New Roman" w:hAnsi="Times New Roman" w:cs="Times New Roman"/>
          <w:sz w:val="24"/>
          <w:szCs w:val="24"/>
        </w:rPr>
        <w:t>.</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Fonts w:ascii="Times New Roman" w:hAnsi="Times New Roman" w:cs="Times New Roman"/>
          <w:sz w:val="24"/>
          <w:szCs w:val="24"/>
        </w:rPr>
        <w:t xml:space="preserve">Članovi Štaba </w:t>
      </w:r>
      <w:proofErr w:type="spellStart"/>
      <w:r w:rsidRPr="0078121B">
        <w:rPr>
          <w:rFonts w:ascii="Times New Roman" w:hAnsi="Times New Roman" w:cs="Times New Roman"/>
          <w:sz w:val="24"/>
          <w:szCs w:val="24"/>
        </w:rPr>
        <w:t>informisani</w:t>
      </w:r>
      <w:proofErr w:type="spellEnd"/>
      <w:r w:rsidRPr="0078121B">
        <w:rPr>
          <w:rFonts w:ascii="Times New Roman" w:hAnsi="Times New Roman" w:cs="Times New Roman"/>
          <w:sz w:val="24"/>
          <w:szCs w:val="24"/>
        </w:rPr>
        <w:t xml:space="preserve"> su o trenutnoj higijensko-epidemiološkoj situaciji na području </w:t>
      </w:r>
      <w:proofErr w:type="spellStart"/>
      <w:r w:rsidRPr="0078121B">
        <w:rPr>
          <w:rFonts w:ascii="Times New Roman" w:hAnsi="Times New Roman" w:cs="Times New Roman"/>
          <w:sz w:val="24"/>
          <w:szCs w:val="24"/>
        </w:rPr>
        <w:t>FBiH</w:t>
      </w:r>
      <w:proofErr w:type="spellEnd"/>
      <w:r w:rsidRPr="0078121B">
        <w:rPr>
          <w:rFonts w:ascii="Times New Roman" w:hAnsi="Times New Roman" w:cs="Times New Roman"/>
          <w:sz w:val="24"/>
          <w:szCs w:val="24"/>
        </w:rPr>
        <w:t xml:space="preserve">, a radi se o 16 osoba sa potvrđenim simptomima </w:t>
      </w:r>
      <w:proofErr w:type="spellStart"/>
      <w:r w:rsidRPr="0078121B">
        <w:rPr>
          <w:rFonts w:ascii="Times New Roman" w:hAnsi="Times New Roman" w:cs="Times New Roman"/>
          <w:sz w:val="24"/>
          <w:szCs w:val="24"/>
        </w:rPr>
        <w:t>koronavirusa</w:t>
      </w:r>
      <w:proofErr w:type="spellEnd"/>
      <w:r w:rsidRPr="0078121B">
        <w:rPr>
          <w:rFonts w:ascii="Times New Roman" w:hAnsi="Times New Roman" w:cs="Times New Roman"/>
          <w:sz w:val="24"/>
          <w:szCs w:val="24"/>
        </w:rPr>
        <w:t xml:space="preserve">, i to u Mostaru (5), Konjicu (4), Zenici (3), Bihaću (2) i </w:t>
      </w:r>
      <w:proofErr w:type="spellStart"/>
      <w:r w:rsidRPr="0078121B">
        <w:rPr>
          <w:rFonts w:ascii="Times New Roman" w:hAnsi="Times New Roman" w:cs="Times New Roman"/>
          <w:sz w:val="24"/>
          <w:szCs w:val="24"/>
        </w:rPr>
        <w:t>Tešnju</w:t>
      </w:r>
      <w:proofErr w:type="spellEnd"/>
      <w:r w:rsidRPr="0078121B">
        <w:rPr>
          <w:rFonts w:ascii="Times New Roman" w:hAnsi="Times New Roman" w:cs="Times New Roman"/>
          <w:sz w:val="24"/>
          <w:szCs w:val="24"/>
        </w:rPr>
        <w:t xml:space="preserve"> i Orašju po jedna osoba.</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Fonts w:ascii="Times New Roman" w:hAnsi="Times New Roman" w:cs="Times New Roman"/>
          <w:sz w:val="24"/>
          <w:szCs w:val="24"/>
        </w:rPr>
        <w:t>Primljena je na znanje informacija da je od 13. do 17. marta ove godine u Bosnu i Hercegovinu ukupno ušlo 3.847 osoba/putnika kojima je izdato rješenje o samoizolaciji. Prema informacijama Federalne uprave za inspekcijske poslove na 15 bh. graničnih prijelaza i Međunarodnom aerodromu Sarajevo do danas je izdato 8.413 rješenja o mjerama izolacije i samoizolacije za putnike koji su ušli u BiH.</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Fonts w:ascii="Times New Roman" w:hAnsi="Times New Roman" w:cs="Times New Roman"/>
          <w:sz w:val="24"/>
          <w:szCs w:val="24"/>
        </w:rPr>
        <w:t xml:space="preserve">Članovi FŠCZ </w:t>
      </w:r>
      <w:proofErr w:type="spellStart"/>
      <w:r w:rsidRPr="0078121B">
        <w:rPr>
          <w:rFonts w:ascii="Times New Roman" w:hAnsi="Times New Roman" w:cs="Times New Roman"/>
          <w:sz w:val="24"/>
          <w:szCs w:val="24"/>
        </w:rPr>
        <w:t>informisani</w:t>
      </w:r>
      <w:proofErr w:type="spellEnd"/>
      <w:r w:rsidRPr="0078121B">
        <w:rPr>
          <w:rFonts w:ascii="Times New Roman" w:hAnsi="Times New Roman" w:cs="Times New Roman"/>
          <w:sz w:val="24"/>
          <w:szCs w:val="24"/>
        </w:rPr>
        <w:t xml:space="preserve"> su o raspoloživim zdravstvenim kapacitetima, materijalno-tehničkim sredstvima i opremi u kantonima na području </w:t>
      </w:r>
      <w:proofErr w:type="spellStart"/>
      <w:r w:rsidRPr="0078121B">
        <w:rPr>
          <w:rFonts w:ascii="Times New Roman" w:hAnsi="Times New Roman" w:cs="Times New Roman"/>
          <w:sz w:val="24"/>
          <w:szCs w:val="24"/>
        </w:rPr>
        <w:t>FBiH</w:t>
      </w:r>
      <w:proofErr w:type="spellEnd"/>
      <w:r w:rsidRPr="0078121B">
        <w:rPr>
          <w:rFonts w:ascii="Times New Roman" w:hAnsi="Times New Roman" w:cs="Times New Roman"/>
          <w:sz w:val="24"/>
          <w:szCs w:val="24"/>
        </w:rPr>
        <w:t xml:space="preserve">. Prema ovoj informaciji, koju je Federalna uprava civilne zaštite (FUCZ) zatražila 5. marta ove godine od kantonalnih uprava civilne zaštite i kantonalnih štabova civilne zaštite, zdravstveni kapaciteti (stručno osoblje, zaštitna oprema, respiratori, prostori za izolaciju i slično) u svim kantonima su nedovoljni za provođenje mjera radi sprečavanja, ranog otkrivanja i liječenja bolesti izazvane novim </w:t>
      </w:r>
      <w:proofErr w:type="spellStart"/>
      <w:r w:rsidRPr="0078121B">
        <w:rPr>
          <w:rFonts w:ascii="Times New Roman" w:hAnsi="Times New Roman" w:cs="Times New Roman"/>
          <w:sz w:val="24"/>
          <w:szCs w:val="24"/>
        </w:rPr>
        <w:lastRenderedPageBreak/>
        <w:t>koronavirusom</w:t>
      </w:r>
      <w:proofErr w:type="spellEnd"/>
      <w:r w:rsidRPr="0078121B">
        <w:rPr>
          <w:rFonts w:ascii="Times New Roman" w:hAnsi="Times New Roman" w:cs="Times New Roman"/>
          <w:sz w:val="24"/>
          <w:szCs w:val="24"/>
        </w:rPr>
        <w:t>, a posebno je teško stanje u Bosansko-</w:t>
      </w:r>
      <w:proofErr w:type="spellStart"/>
      <w:r w:rsidRPr="0078121B">
        <w:rPr>
          <w:rFonts w:ascii="Times New Roman" w:hAnsi="Times New Roman" w:cs="Times New Roman"/>
          <w:sz w:val="24"/>
          <w:szCs w:val="24"/>
        </w:rPr>
        <w:t>podrinjskom</w:t>
      </w:r>
      <w:proofErr w:type="spellEnd"/>
      <w:r w:rsidRPr="0078121B">
        <w:rPr>
          <w:rFonts w:ascii="Times New Roman" w:hAnsi="Times New Roman" w:cs="Times New Roman"/>
          <w:sz w:val="24"/>
          <w:szCs w:val="24"/>
        </w:rPr>
        <w:t>, Posavskom i Kantonu 10. Četiri kantona od navedenih osam formiralo je i opremilo šest službi zaštite i spašavanja (od čega su tri službe za medicinsku pomoć koje su formirane u Tuzlanskom, Unsko-sanskom i Kantonu Sarajevo).</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Fonts w:ascii="Times New Roman" w:hAnsi="Times New Roman" w:cs="Times New Roman"/>
          <w:sz w:val="24"/>
          <w:szCs w:val="24"/>
        </w:rPr>
        <w:t>Na današnjoj trećoj vanrednoj sjednici FŠCZ donijeto je ukupno pet naredbi.</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Fonts w:ascii="Times New Roman" w:hAnsi="Times New Roman" w:cs="Times New Roman"/>
          <w:sz w:val="24"/>
          <w:szCs w:val="24"/>
        </w:rPr>
        <w:t>Kantonalnim i općinskim/gradskim štabovima civilne zaštite naređeno je da osiguraju trijažne punktove sa sanitarnim upitnicima prije ulaska lica u zdravstvene ustanove.</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Fonts w:ascii="Times New Roman" w:hAnsi="Times New Roman" w:cs="Times New Roman"/>
          <w:sz w:val="24"/>
          <w:szCs w:val="24"/>
        </w:rPr>
        <w:t xml:space="preserve">Naređena je i obustava javnog linijskog i </w:t>
      </w:r>
      <w:proofErr w:type="spellStart"/>
      <w:r w:rsidRPr="0078121B">
        <w:rPr>
          <w:rFonts w:ascii="Times New Roman" w:hAnsi="Times New Roman" w:cs="Times New Roman"/>
          <w:sz w:val="24"/>
          <w:szCs w:val="24"/>
        </w:rPr>
        <w:t>vanlinijskog</w:t>
      </w:r>
      <w:proofErr w:type="spellEnd"/>
      <w:r w:rsidRPr="0078121B">
        <w:rPr>
          <w:rFonts w:ascii="Times New Roman" w:hAnsi="Times New Roman" w:cs="Times New Roman"/>
          <w:sz w:val="24"/>
          <w:szCs w:val="24"/>
        </w:rPr>
        <w:t xml:space="preserve"> prijevoza lica u cestovnom i željezničkom prijevozu. Iz ove naredbe izuzima se </w:t>
      </w:r>
      <w:proofErr w:type="spellStart"/>
      <w:r w:rsidRPr="0078121B">
        <w:rPr>
          <w:rFonts w:ascii="Times New Roman" w:hAnsi="Times New Roman" w:cs="Times New Roman"/>
          <w:sz w:val="24"/>
          <w:szCs w:val="24"/>
        </w:rPr>
        <w:t>registrovani</w:t>
      </w:r>
      <w:proofErr w:type="spellEnd"/>
      <w:r w:rsidRPr="0078121B">
        <w:rPr>
          <w:rFonts w:ascii="Times New Roman" w:hAnsi="Times New Roman" w:cs="Times New Roman"/>
          <w:sz w:val="24"/>
          <w:szCs w:val="24"/>
        </w:rPr>
        <w:t xml:space="preserve"> taxi prijevoz putnika uz poštivanje higijensko-epidemioloških mjera koje podrazumijevaju minimalnu zaštitnu opremu vozača (maska, rukavice, naočale) i obavezno provođenje dezinfekcije nakon svake izvršene usluge. Ova naredba primjenjuje se od 21.3.2020. godine u 00:00 sati.</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Fonts w:ascii="Times New Roman" w:hAnsi="Times New Roman" w:cs="Times New Roman"/>
          <w:sz w:val="24"/>
          <w:szCs w:val="24"/>
        </w:rPr>
        <w:t xml:space="preserve">Obustavlja se rad u djelatnosti trgovine na području </w:t>
      </w:r>
      <w:proofErr w:type="spellStart"/>
      <w:r w:rsidRPr="0078121B">
        <w:rPr>
          <w:rFonts w:ascii="Times New Roman" w:hAnsi="Times New Roman" w:cs="Times New Roman"/>
          <w:sz w:val="24"/>
          <w:szCs w:val="24"/>
        </w:rPr>
        <w:t>FBiH</w:t>
      </w:r>
      <w:proofErr w:type="spellEnd"/>
      <w:r w:rsidRPr="0078121B">
        <w:rPr>
          <w:rFonts w:ascii="Times New Roman" w:hAnsi="Times New Roman" w:cs="Times New Roman"/>
          <w:sz w:val="24"/>
          <w:szCs w:val="24"/>
        </w:rPr>
        <w:t xml:space="preserve">, osim trgovina prehrambenih proizvoda, </w:t>
      </w:r>
      <w:proofErr w:type="spellStart"/>
      <w:r w:rsidRPr="0078121B">
        <w:rPr>
          <w:rFonts w:ascii="Times New Roman" w:hAnsi="Times New Roman" w:cs="Times New Roman"/>
          <w:sz w:val="24"/>
          <w:szCs w:val="24"/>
        </w:rPr>
        <w:t>prodavnica</w:t>
      </w:r>
      <w:proofErr w:type="spellEnd"/>
      <w:r w:rsidRPr="0078121B">
        <w:rPr>
          <w:rFonts w:ascii="Times New Roman" w:hAnsi="Times New Roman" w:cs="Times New Roman"/>
          <w:sz w:val="24"/>
          <w:szCs w:val="24"/>
        </w:rPr>
        <w:t xml:space="preserve"> higijenskih proizvoda, ribarnica, apoteka, </w:t>
      </w:r>
      <w:proofErr w:type="spellStart"/>
      <w:r w:rsidRPr="0078121B">
        <w:rPr>
          <w:rFonts w:ascii="Times New Roman" w:hAnsi="Times New Roman" w:cs="Times New Roman"/>
          <w:sz w:val="24"/>
          <w:szCs w:val="24"/>
        </w:rPr>
        <w:t>specijalizovanih</w:t>
      </w:r>
      <w:proofErr w:type="spellEnd"/>
      <w:r w:rsidRPr="0078121B">
        <w:rPr>
          <w:rFonts w:ascii="Times New Roman" w:hAnsi="Times New Roman" w:cs="Times New Roman"/>
          <w:sz w:val="24"/>
          <w:szCs w:val="24"/>
        </w:rPr>
        <w:t xml:space="preserve"> </w:t>
      </w:r>
      <w:proofErr w:type="spellStart"/>
      <w:r w:rsidRPr="0078121B">
        <w:rPr>
          <w:rFonts w:ascii="Times New Roman" w:hAnsi="Times New Roman" w:cs="Times New Roman"/>
          <w:sz w:val="24"/>
          <w:szCs w:val="24"/>
        </w:rPr>
        <w:t>prodavnica</w:t>
      </w:r>
      <w:proofErr w:type="spellEnd"/>
      <w:r w:rsidRPr="0078121B">
        <w:rPr>
          <w:rFonts w:ascii="Times New Roman" w:hAnsi="Times New Roman" w:cs="Times New Roman"/>
          <w:sz w:val="24"/>
          <w:szCs w:val="24"/>
        </w:rPr>
        <w:t xml:space="preserve"> medicinskih, veterinarskih proizvoda i opreme, poljoprivrednih apoteka, benzinskih pumpi, kioska, pekara, hemijskih čistionica, </w:t>
      </w:r>
      <w:proofErr w:type="spellStart"/>
      <w:r w:rsidRPr="0078121B">
        <w:rPr>
          <w:rFonts w:ascii="Times New Roman" w:hAnsi="Times New Roman" w:cs="Times New Roman"/>
          <w:sz w:val="24"/>
          <w:szCs w:val="24"/>
        </w:rPr>
        <w:t>specijalizovanih</w:t>
      </w:r>
      <w:proofErr w:type="spellEnd"/>
      <w:r w:rsidRPr="0078121B">
        <w:rPr>
          <w:rFonts w:ascii="Times New Roman" w:hAnsi="Times New Roman" w:cs="Times New Roman"/>
          <w:sz w:val="24"/>
          <w:szCs w:val="24"/>
        </w:rPr>
        <w:t xml:space="preserve"> </w:t>
      </w:r>
      <w:proofErr w:type="spellStart"/>
      <w:r w:rsidRPr="0078121B">
        <w:rPr>
          <w:rFonts w:ascii="Times New Roman" w:hAnsi="Times New Roman" w:cs="Times New Roman"/>
          <w:sz w:val="24"/>
          <w:szCs w:val="24"/>
        </w:rPr>
        <w:t>prodavnica</w:t>
      </w:r>
      <w:proofErr w:type="spellEnd"/>
      <w:r w:rsidRPr="0078121B">
        <w:rPr>
          <w:rFonts w:ascii="Times New Roman" w:hAnsi="Times New Roman" w:cs="Times New Roman"/>
          <w:sz w:val="24"/>
          <w:szCs w:val="24"/>
        </w:rPr>
        <w:t xml:space="preserve"> za prodaju ortopedskih i drugih pomagala, </w:t>
      </w:r>
      <w:proofErr w:type="spellStart"/>
      <w:r w:rsidRPr="0078121B">
        <w:rPr>
          <w:rFonts w:ascii="Times New Roman" w:hAnsi="Times New Roman" w:cs="Times New Roman"/>
          <w:sz w:val="24"/>
          <w:szCs w:val="24"/>
        </w:rPr>
        <w:t>specijalizovanih</w:t>
      </w:r>
      <w:proofErr w:type="spellEnd"/>
      <w:r w:rsidRPr="0078121B">
        <w:rPr>
          <w:rFonts w:ascii="Times New Roman" w:hAnsi="Times New Roman" w:cs="Times New Roman"/>
          <w:sz w:val="24"/>
          <w:szCs w:val="24"/>
        </w:rPr>
        <w:t xml:space="preserve"> </w:t>
      </w:r>
      <w:proofErr w:type="spellStart"/>
      <w:r w:rsidRPr="0078121B">
        <w:rPr>
          <w:rFonts w:ascii="Times New Roman" w:hAnsi="Times New Roman" w:cs="Times New Roman"/>
          <w:sz w:val="24"/>
          <w:szCs w:val="24"/>
        </w:rPr>
        <w:t>prodavnica</w:t>
      </w:r>
      <w:proofErr w:type="spellEnd"/>
      <w:r w:rsidRPr="0078121B">
        <w:rPr>
          <w:rFonts w:ascii="Times New Roman" w:hAnsi="Times New Roman" w:cs="Times New Roman"/>
          <w:sz w:val="24"/>
          <w:szCs w:val="24"/>
        </w:rPr>
        <w:t xml:space="preserve"> </w:t>
      </w:r>
      <w:proofErr w:type="spellStart"/>
      <w:r w:rsidRPr="0078121B">
        <w:rPr>
          <w:rFonts w:ascii="Times New Roman" w:hAnsi="Times New Roman" w:cs="Times New Roman"/>
          <w:sz w:val="24"/>
          <w:szCs w:val="24"/>
        </w:rPr>
        <w:t>dječije</w:t>
      </w:r>
      <w:proofErr w:type="spellEnd"/>
      <w:r w:rsidRPr="0078121B">
        <w:rPr>
          <w:rFonts w:ascii="Times New Roman" w:hAnsi="Times New Roman" w:cs="Times New Roman"/>
          <w:sz w:val="24"/>
          <w:szCs w:val="24"/>
        </w:rPr>
        <w:t xml:space="preserve"> opreme, </w:t>
      </w:r>
      <w:proofErr w:type="spellStart"/>
      <w:r w:rsidRPr="0078121B">
        <w:rPr>
          <w:rFonts w:ascii="Times New Roman" w:hAnsi="Times New Roman" w:cs="Times New Roman"/>
          <w:sz w:val="24"/>
          <w:szCs w:val="24"/>
        </w:rPr>
        <w:t>prodavnica</w:t>
      </w:r>
      <w:proofErr w:type="spellEnd"/>
      <w:r w:rsidRPr="0078121B">
        <w:rPr>
          <w:rFonts w:ascii="Times New Roman" w:hAnsi="Times New Roman" w:cs="Times New Roman"/>
          <w:sz w:val="24"/>
          <w:szCs w:val="24"/>
        </w:rPr>
        <w:t xml:space="preserve"> hrane za životinje, </w:t>
      </w:r>
      <w:proofErr w:type="spellStart"/>
      <w:r w:rsidRPr="0078121B">
        <w:rPr>
          <w:rFonts w:ascii="Times New Roman" w:hAnsi="Times New Roman" w:cs="Times New Roman"/>
          <w:sz w:val="24"/>
          <w:szCs w:val="24"/>
        </w:rPr>
        <w:t>prodavnica</w:t>
      </w:r>
      <w:proofErr w:type="spellEnd"/>
      <w:r w:rsidRPr="0078121B">
        <w:rPr>
          <w:rFonts w:ascii="Times New Roman" w:hAnsi="Times New Roman" w:cs="Times New Roman"/>
          <w:sz w:val="24"/>
          <w:szCs w:val="24"/>
        </w:rPr>
        <w:t xml:space="preserve"> građevinskog, vodovodnog i elektro-materijala, logističkih i distributivnih centara hrane, pića i higijenskih proizvoda i </w:t>
      </w:r>
      <w:proofErr w:type="spellStart"/>
      <w:r w:rsidRPr="0078121B">
        <w:rPr>
          <w:rFonts w:ascii="Times New Roman" w:hAnsi="Times New Roman" w:cs="Times New Roman"/>
          <w:sz w:val="24"/>
          <w:szCs w:val="24"/>
        </w:rPr>
        <w:t>veledrogerija</w:t>
      </w:r>
      <w:proofErr w:type="spellEnd"/>
      <w:r w:rsidRPr="0078121B">
        <w:rPr>
          <w:rFonts w:ascii="Times New Roman" w:hAnsi="Times New Roman" w:cs="Times New Roman"/>
          <w:sz w:val="24"/>
          <w:szCs w:val="24"/>
        </w:rPr>
        <w:t>, uz osiguranje protoka kupaca i klijenata na način da se omogući potrebna socijalna distanca od najmanje 1,5 metar između osoba uz poštivanje ostalih higijensko – epidemioloških mjera.</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Fonts w:ascii="Times New Roman" w:hAnsi="Times New Roman" w:cs="Times New Roman"/>
          <w:sz w:val="24"/>
          <w:szCs w:val="24"/>
        </w:rPr>
        <w:t>Naređuje se obustava rada otvorenih pijačnih, tržnih prostora i prostora oko prodajnih objekata, osim otvorenog pijačnog i tržnog prostora sa poljoprivredno-prehrambenim proizvodima uz osiguranje protoka kupaca i klijenata na način da se omogući potrebna socijalna distanca od najmanje 1,5 metra između osoba uz poštivanje ostalih higijensko – epidemioloških mjera.</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Fonts w:ascii="Times New Roman" w:hAnsi="Times New Roman" w:cs="Times New Roman"/>
          <w:sz w:val="24"/>
          <w:szCs w:val="24"/>
        </w:rPr>
        <w:t>Naređuje se Federalnoj upravi za inspekcijske poslove da licu koje se na graničnom prelazu, pri ulasku u Bosnu i Hercegovinu, liši slobode po potjernici nadležnog suda, izda rješenje o stavljanju pod zdravstveni nadzor i izolaciju za vrijeme trajanja mjere pritvora ili kazne zatvora. Provođenje mjere izolacije je u obavezi kazneno-popravne ustanove u kojoj je od strane nadležnog suda određeno izdržavanje mjere pritvora ili kazne zatvora i ona može trajati do 14 dana.</w:t>
      </w:r>
    </w:p>
    <w:p w:rsidR="002D4A42" w:rsidRPr="0078121B" w:rsidRDefault="002D4A42" w:rsidP="002D4A42">
      <w:pPr>
        <w:autoSpaceDE w:val="0"/>
        <w:autoSpaceDN w:val="0"/>
        <w:adjustRightInd w:val="0"/>
        <w:spacing w:after="0" w:line="240" w:lineRule="auto"/>
        <w:jc w:val="both"/>
        <w:rPr>
          <w:rFonts w:ascii="Times New Roman" w:hAnsi="Times New Roman" w:cs="Times New Roman"/>
          <w:sz w:val="24"/>
          <w:szCs w:val="24"/>
        </w:rPr>
      </w:pPr>
      <w:r w:rsidRPr="0078121B">
        <w:rPr>
          <w:rFonts w:ascii="Times New Roman" w:hAnsi="Times New Roman" w:cs="Times New Roman"/>
          <w:sz w:val="24"/>
          <w:szCs w:val="24"/>
        </w:rPr>
        <w:t xml:space="preserve">FŠCZ neprekidno prati </w:t>
      </w:r>
      <w:proofErr w:type="spellStart"/>
      <w:r w:rsidRPr="0078121B">
        <w:rPr>
          <w:rFonts w:ascii="Times New Roman" w:hAnsi="Times New Roman" w:cs="Times New Roman"/>
          <w:sz w:val="24"/>
          <w:szCs w:val="24"/>
        </w:rPr>
        <w:t>epiodemiološku</w:t>
      </w:r>
      <w:proofErr w:type="spellEnd"/>
      <w:r w:rsidRPr="0078121B">
        <w:rPr>
          <w:rFonts w:ascii="Times New Roman" w:hAnsi="Times New Roman" w:cs="Times New Roman"/>
          <w:sz w:val="24"/>
          <w:szCs w:val="24"/>
        </w:rPr>
        <w:t xml:space="preserve"> situaciju na području </w:t>
      </w:r>
      <w:proofErr w:type="spellStart"/>
      <w:r w:rsidRPr="0078121B">
        <w:rPr>
          <w:rFonts w:ascii="Times New Roman" w:hAnsi="Times New Roman" w:cs="Times New Roman"/>
          <w:sz w:val="24"/>
          <w:szCs w:val="24"/>
        </w:rPr>
        <w:t>FBiH</w:t>
      </w:r>
      <w:proofErr w:type="spellEnd"/>
      <w:r w:rsidRPr="0078121B">
        <w:rPr>
          <w:rFonts w:ascii="Times New Roman" w:hAnsi="Times New Roman" w:cs="Times New Roman"/>
          <w:sz w:val="24"/>
          <w:szCs w:val="24"/>
        </w:rPr>
        <w:t xml:space="preserve"> i, u zavisnosti od nje, donosit će nove naredbe u cilju sprečavanja širenja </w:t>
      </w:r>
      <w:proofErr w:type="spellStart"/>
      <w:r w:rsidRPr="0078121B">
        <w:rPr>
          <w:rFonts w:ascii="Times New Roman" w:hAnsi="Times New Roman" w:cs="Times New Roman"/>
          <w:sz w:val="24"/>
          <w:szCs w:val="24"/>
        </w:rPr>
        <w:t>koronavirusa</w:t>
      </w:r>
      <w:proofErr w:type="spellEnd"/>
      <w:r w:rsidRPr="0078121B">
        <w:rPr>
          <w:rFonts w:ascii="Times New Roman" w:hAnsi="Times New Roman" w:cs="Times New Roman"/>
          <w:sz w:val="24"/>
          <w:szCs w:val="24"/>
        </w:rPr>
        <w:t xml:space="preserve"> (COVID-19). Štab će se sutra sastati i na svojoj četvrtoj vanrednoj sjednici, koja je zakazana za 13:00 sati, donijeti novi set naredbi a sve u cilju sprečavanja širenja </w:t>
      </w:r>
      <w:proofErr w:type="spellStart"/>
      <w:r w:rsidRPr="0078121B">
        <w:rPr>
          <w:rFonts w:ascii="Times New Roman" w:hAnsi="Times New Roman" w:cs="Times New Roman"/>
          <w:sz w:val="24"/>
          <w:szCs w:val="24"/>
        </w:rPr>
        <w:t>koronavirusa</w:t>
      </w:r>
      <w:proofErr w:type="spellEnd"/>
      <w:r w:rsidRPr="0078121B">
        <w:rPr>
          <w:rFonts w:ascii="Times New Roman" w:hAnsi="Times New Roman" w:cs="Times New Roman"/>
          <w:sz w:val="24"/>
          <w:szCs w:val="24"/>
        </w:rPr>
        <w:t xml:space="preserve"> (COVID-19).</w:t>
      </w:r>
    </w:p>
    <w:p w:rsidR="00576BB6" w:rsidRPr="0078121B" w:rsidRDefault="00576BB6" w:rsidP="002D4A42">
      <w:pPr>
        <w:rPr>
          <w:rFonts w:ascii="Times New Roman" w:hAnsi="Times New Roman" w:cs="Times New Roman"/>
          <w:sz w:val="24"/>
          <w:szCs w:val="24"/>
        </w:rPr>
      </w:pPr>
    </w:p>
    <w:p w:rsidR="00576BB6" w:rsidRPr="0078121B" w:rsidRDefault="002D4A42" w:rsidP="002D4A42">
      <w:pPr>
        <w:rPr>
          <w:rFonts w:ascii="Times New Roman" w:hAnsi="Times New Roman" w:cs="Times New Roman"/>
          <w:sz w:val="24"/>
          <w:szCs w:val="24"/>
          <w:shd w:val="clear" w:color="auto" w:fill="FFFFFF"/>
        </w:rPr>
      </w:pPr>
      <w:r w:rsidRPr="0078121B">
        <w:rPr>
          <w:rFonts w:ascii="Times New Roman" w:hAnsi="Times New Roman" w:cs="Times New Roman"/>
          <w:sz w:val="24"/>
          <w:szCs w:val="24"/>
          <w:shd w:val="clear" w:color="auto" w:fill="FFFFFF"/>
        </w:rPr>
        <w:t xml:space="preserve">Vlada je donijela je na sjednici 19.03.2020. usvojila informaciju o Programu aktivnosti Vlade </w:t>
      </w:r>
      <w:proofErr w:type="spellStart"/>
      <w:r w:rsidRPr="0078121B">
        <w:rPr>
          <w:rFonts w:ascii="Times New Roman" w:hAnsi="Times New Roman" w:cs="Times New Roman"/>
          <w:sz w:val="24"/>
          <w:szCs w:val="24"/>
          <w:shd w:val="clear" w:color="auto" w:fill="FFFFFF"/>
        </w:rPr>
        <w:t>FBiH</w:t>
      </w:r>
      <w:proofErr w:type="spellEnd"/>
      <w:r w:rsidRPr="0078121B">
        <w:rPr>
          <w:rFonts w:ascii="Times New Roman" w:hAnsi="Times New Roman" w:cs="Times New Roman"/>
          <w:sz w:val="24"/>
          <w:szCs w:val="24"/>
          <w:shd w:val="clear" w:color="auto" w:fill="FFFFFF"/>
        </w:rPr>
        <w:t xml:space="preserve"> za stabilizaciju privrede i saniranje posljedica </w:t>
      </w:r>
      <w:proofErr w:type="spellStart"/>
      <w:r w:rsidRPr="0078121B">
        <w:rPr>
          <w:rFonts w:ascii="Times New Roman" w:hAnsi="Times New Roman" w:cs="Times New Roman"/>
          <w:sz w:val="24"/>
          <w:szCs w:val="24"/>
          <w:shd w:val="clear" w:color="auto" w:fill="FFFFFF"/>
        </w:rPr>
        <w:t>pandemije</w:t>
      </w:r>
      <w:proofErr w:type="spellEnd"/>
      <w:r w:rsidRPr="0078121B">
        <w:rPr>
          <w:rFonts w:ascii="Times New Roman" w:hAnsi="Times New Roman" w:cs="Times New Roman"/>
          <w:sz w:val="24"/>
          <w:szCs w:val="24"/>
          <w:shd w:val="clear" w:color="auto" w:fill="FFFFFF"/>
        </w:rPr>
        <w:t xml:space="preserve"> </w:t>
      </w:r>
      <w:proofErr w:type="spellStart"/>
      <w:r w:rsidRPr="0078121B">
        <w:rPr>
          <w:rFonts w:ascii="Times New Roman" w:hAnsi="Times New Roman" w:cs="Times New Roman"/>
          <w:sz w:val="24"/>
          <w:szCs w:val="24"/>
          <w:shd w:val="clear" w:color="auto" w:fill="FFFFFF"/>
        </w:rPr>
        <w:t>koronavirusa</w:t>
      </w:r>
      <w:proofErr w:type="spellEnd"/>
      <w:r w:rsidRPr="0078121B">
        <w:rPr>
          <w:rFonts w:ascii="Times New Roman" w:hAnsi="Times New Roman" w:cs="Times New Roman"/>
          <w:sz w:val="24"/>
          <w:szCs w:val="24"/>
          <w:shd w:val="clear" w:color="auto" w:fill="FFFFFF"/>
        </w:rPr>
        <w:t>. Cilj  ovih aktivnosti su očuvanje radnih mjesta, pojačana zaštita u slučaju gubitka posla, očuvanje stabilnosti PIO i očuvanje stabilnosti bankarskog sektora.</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 </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 xml:space="preserve">Jedna od mjera je uspostava Koordinacionog odbora za stabilizaciju privrede i saniranje posljedica </w:t>
      </w:r>
      <w:proofErr w:type="spellStart"/>
      <w:r w:rsidRPr="0078121B">
        <w:rPr>
          <w:rFonts w:ascii="Times New Roman" w:hAnsi="Times New Roman" w:cs="Times New Roman"/>
          <w:sz w:val="24"/>
          <w:szCs w:val="24"/>
          <w:shd w:val="clear" w:color="auto" w:fill="FFFFFF"/>
        </w:rPr>
        <w:t>pandemije</w:t>
      </w:r>
      <w:proofErr w:type="spellEnd"/>
      <w:r w:rsidRPr="0078121B">
        <w:rPr>
          <w:rFonts w:ascii="Times New Roman" w:hAnsi="Times New Roman" w:cs="Times New Roman"/>
          <w:sz w:val="24"/>
          <w:szCs w:val="24"/>
          <w:shd w:val="clear" w:color="auto" w:fill="FFFFFF"/>
        </w:rPr>
        <w:t xml:space="preserve"> </w:t>
      </w:r>
      <w:proofErr w:type="spellStart"/>
      <w:r w:rsidRPr="0078121B">
        <w:rPr>
          <w:rFonts w:ascii="Times New Roman" w:hAnsi="Times New Roman" w:cs="Times New Roman"/>
          <w:sz w:val="24"/>
          <w:szCs w:val="24"/>
          <w:shd w:val="clear" w:color="auto" w:fill="FFFFFF"/>
        </w:rPr>
        <w:t>koronavirusa</w:t>
      </w:r>
      <w:proofErr w:type="spellEnd"/>
      <w:r w:rsidRPr="0078121B">
        <w:rPr>
          <w:rFonts w:ascii="Times New Roman" w:hAnsi="Times New Roman" w:cs="Times New Roman"/>
          <w:sz w:val="24"/>
          <w:szCs w:val="24"/>
          <w:shd w:val="clear" w:color="auto" w:fill="FFFFFF"/>
        </w:rPr>
        <w:t xml:space="preserve">, što je urađeno na osnovu zaključka Ekonomsko-socijalnog vijeća za teritoriju </w:t>
      </w:r>
      <w:proofErr w:type="spellStart"/>
      <w:r w:rsidRPr="0078121B">
        <w:rPr>
          <w:rFonts w:ascii="Times New Roman" w:hAnsi="Times New Roman" w:cs="Times New Roman"/>
          <w:sz w:val="24"/>
          <w:szCs w:val="24"/>
          <w:shd w:val="clear" w:color="auto" w:fill="FFFFFF"/>
        </w:rPr>
        <w:t>FBiH</w:t>
      </w:r>
      <w:proofErr w:type="spellEnd"/>
      <w:r w:rsidRPr="0078121B">
        <w:rPr>
          <w:rFonts w:ascii="Times New Roman" w:hAnsi="Times New Roman" w:cs="Times New Roman"/>
          <w:sz w:val="24"/>
          <w:szCs w:val="24"/>
          <w:shd w:val="clear" w:color="auto" w:fill="FFFFFF"/>
        </w:rPr>
        <w:t xml:space="preserve">. </w:t>
      </w:r>
      <w:proofErr w:type="spellStart"/>
      <w:r w:rsidRPr="0078121B">
        <w:rPr>
          <w:rFonts w:ascii="Times New Roman" w:hAnsi="Times New Roman" w:cs="Times New Roman"/>
          <w:sz w:val="24"/>
          <w:szCs w:val="24"/>
          <w:shd w:val="clear" w:color="auto" w:fill="FFFFFF"/>
        </w:rPr>
        <w:t>Kordinacioni</w:t>
      </w:r>
      <w:proofErr w:type="spellEnd"/>
      <w:r w:rsidRPr="0078121B">
        <w:rPr>
          <w:rFonts w:ascii="Times New Roman" w:hAnsi="Times New Roman" w:cs="Times New Roman"/>
          <w:sz w:val="24"/>
          <w:szCs w:val="24"/>
          <w:shd w:val="clear" w:color="auto" w:fill="FFFFFF"/>
        </w:rPr>
        <w:t xml:space="preserve"> odbor čine resorni federalni ministri, na čelu s federalnom ministricom Editom </w:t>
      </w:r>
      <w:proofErr w:type="spellStart"/>
      <w:r w:rsidRPr="0078121B">
        <w:rPr>
          <w:rFonts w:ascii="Times New Roman" w:hAnsi="Times New Roman" w:cs="Times New Roman"/>
          <w:sz w:val="24"/>
          <w:szCs w:val="24"/>
          <w:shd w:val="clear" w:color="auto" w:fill="FFFFFF"/>
        </w:rPr>
        <w:t>Đapo</w:t>
      </w:r>
      <w:proofErr w:type="spellEnd"/>
      <w:r w:rsidRPr="0078121B">
        <w:rPr>
          <w:rFonts w:ascii="Times New Roman" w:hAnsi="Times New Roman" w:cs="Times New Roman"/>
          <w:sz w:val="24"/>
          <w:szCs w:val="24"/>
          <w:shd w:val="clear" w:color="auto" w:fill="FFFFFF"/>
        </w:rPr>
        <w:t>. U njegov rad bit će uključeni predstavnici poslodavaca i sindikata, te eksperti, a, po potrebi, predstavnici kantonalnih vlada.</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 </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Predviđena je uspostava posebnog fonda za stabilizaciju privrede s ciljem podrške kompanija-</w:t>
      </w:r>
      <w:r w:rsidRPr="0078121B">
        <w:rPr>
          <w:rFonts w:ascii="Times New Roman" w:hAnsi="Times New Roman" w:cs="Times New Roman"/>
          <w:sz w:val="24"/>
          <w:szCs w:val="24"/>
          <w:shd w:val="clear" w:color="auto" w:fill="FFFFFF"/>
        </w:rPr>
        <w:lastRenderedPageBreak/>
        <w:t xml:space="preserve">izvoznica koje se zbog posljedica širenja korona virusa na izvoznim tržištima suočavaju sa problemima u poslovanju. Pored toga ovaj fond podržao bi kompanije iz ostalih sektora, posebno transporta i turizma, te ostalih. Sredstva za </w:t>
      </w:r>
      <w:proofErr w:type="spellStart"/>
      <w:r w:rsidRPr="0078121B">
        <w:rPr>
          <w:rFonts w:ascii="Times New Roman" w:hAnsi="Times New Roman" w:cs="Times New Roman"/>
          <w:sz w:val="24"/>
          <w:szCs w:val="24"/>
          <w:shd w:val="clear" w:color="auto" w:fill="FFFFFF"/>
        </w:rPr>
        <w:t>finansiranje</w:t>
      </w:r>
      <w:proofErr w:type="spellEnd"/>
      <w:r w:rsidRPr="0078121B">
        <w:rPr>
          <w:rFonts w:ascii="Times New Roman" w:hAnsi="Times New Roman" w:cs="Times New Roman"/>
          <w:sz w:val="24"/>
          <w:szCs w:val="24"/>
          <w:shd w:val="clear" w:color="auto" w:fill="FFFFFF"/>
        </w:rPr>
        <w:t xml:space="preserve"> fonda bila bi osigurana kroz interventne kredite/donacije međunarodnih </w:t>
      </w:r>
      <w:proofErr w:type="spellStart"/>
      <w:r w:rsidRPr="0078121B">
        <w:rPr>
          <w:rFonts w:ascii="Times New Roman" w:hAnsi="Times New Roman" w:cs="Times New Roman"/>
          <w:sz w:val="24"/>
          <w:szCs w:val="24"/>
          <w:shd w:val="clear" w:color="auto" w:fill="FFFFFF"/>
        </w:rPr>
        <w:t>finansijskih</w:t>
      </w:r>
      <w:proofErr w:type="spellEnd"/>
      <w:r w:rsidRPr="0078121B">
        <w:rPr>
          <w:rFonts w:ascii="Times New Roman" w:hAnsi="Times New Roman" w:cs="Times New Roman"/>
          <w:sz w:val="24"/>
          <w:szCs w:val="24"/>
          <w:shd w:val="clear" w:color="auto" w:fill="FFFFFF"/>
        </w:rPr>
        <w:t xml:space="preserve"> institucija, kao i zaduženjem na domaćem tržištu kapitala. Sredstva fonda uglavnom bi bila korištena za osiguranje </w:t>
      </w:r>
      <w:proofErr w:type="spellStart"/>
      <w:r w:rsidRPr="0078121B">
        <w:rPr>
          <w:rFonts w:ascii="Times New Roman" w:hAnsi="Times New Roman" w:cs="Times New Roman"/>
          <w:sz w:val="24"/>
          <w:szCs w:val="24"/>
          <w:shd w:val="clear" w:color="auto" w:fill="FFFFFF"/>
        </w:rPr>
        <w:t>finansijskih</w:t>
      </w:r>
      <w:proofErr w:type="spellEnd"/>
      <w:r w:rsidRPr="0078121B">
        <w:rPr>
          <w:rFonts w:ascii="Times New Roman" w:hAnsi="Times New Roman" w:cs="Times New Roman"/>
          <w:sz w:val="24"/>
          <w:szCs w:val="24"/>
          <w:shd w:val="clear" w:color="auto" w:fill="FFFFFF"/>
        </w:rPr>
        <w:t xml:space="preserve"> sredstava za </w:t>
      </w:r>
      <w:proofErr w:type="spellStart"/>
      <w:r w:rsidRPr="0078121B">
        <w:rPr>
          <w:rFonts w:ascii="Times New Roman" w:hAnsi="Times New Roman" w:cs="Times New Roman"/>
          <w:sz w:val="24"/>
          <w:szCs w:val="24"/>
          <w:shd w:val="clear" w:color="auto" w:fill="FFFFFF"/>
        </w:rPr>
        <w:t>prevazilaženje</w:t>
      </w:r>
      <w:proofErr w:type="spellEnd"/>
      <w:r w:rsidRPr="0078121B">
        <w:rPr>
          <w:rFonts w:ascii="Times New Roman" w:hAnsi="Times New Roman" w:cs="Times New Roman"/>
          <w:sz w:val="24"/>
          <w:szCs w:val="24"/>
          <w:shd w:val="clear" w:color="auto" w:fill="FFFFFF"/>
        </w:rPr>
        <w:t xml:space="preserve"> poremećaja u poslovanju i izmirivanju obaveza uz </w:t>
      </w:r>
      <w:proofErr w:type="spellStart"/>
      <w:r w:rsidRPr="0078121B">
        <w:rPr>
          <w:rFonts w:ascii="Times New Roman" w:hAnsi="Times New Roman" w:cs="Times New Roman"/>
          <w:sz w:val="24"/>
          <w:szCs w:val="24"/>
          <w:shd w:val="clear" w:color="auto" w:fill="FFFFFF"/>
        </w:rPr>
        <w:t>obezbjeđenje</w:t>
      </w:r>
      <w:proofErr w:type="spellEnd"/>
      <w:r w:rsidRPr="0078121B">
        <w:rPr>
          <w:rFonts w:ascii="Times New Roman" w:hAnsi="Times New Roman" w:cs="Times New Roman"/>
          <w:sz w:val="24"/>
          <w:szCs w:val="24"/>
          <w:shd w:val="clear" w:color="auto" w:fill="FFFFFF"/>
        </w:rPr>
        <w:t xml:space="preserve"> adekvatnih instrumenata osiguranja, kao i podršku restrukturiranju kreditnih </w:t>
      </w:r>
      <w:proofErr w:type="spellStart"/>
      <w:r w:rsidRPr="0078121B">
        <w:rPr>
          <w:rFonts w:ascii="Times New Roman" w:hAnsi="Times New Roman" w:cs="Times New Roman"/>
          <w:sz w:val="24"/>
          <w:szCs w:val="24"/>
          <w:shd w:val="clear" w:color="auto" w:fill="FFFFFF"/>
        </w:rPr>
        <w:t>aranžaman</w:t>
      </w:r>
      <w:proofErr w:type="spellEnd"/>
      <w:r w:rsidRPr="0078121B">
        <w:rPr>
          <w:rFonts w:ascii="Times New Roman" w:hAnsi="Times New Roman" w:cs="Times New Roman"/>
          <w:sz w:val="24"/>
          <w:szCs w:val="24"/>
          <w:shd w:val="clear" w:color="auto" w:fill="FFFFFF"/>
        </w:rPr>
        <w:t xml:space="preserve"> putem </w:t>
      </w:r>
      <w:proofErr w:type="spellStart"/>
      <w:r w:rsidRPr="0078121B">
        <w:rPr>
          <w:rFonts w:ascii="Times New Roman" w:hAnsi="Times New Roman" w:cs="Times New Roman"/>
          <w:sz w:val="24"/>
          <w:szCs w:val="24"/>
          <w:shd w:val="clear" w:color="auto" w:fill="FFFFFF"/>
        </w:rPr>
        <w:t>regresiranja</w:t>
      </w:r>
      <w:proofErr w:type="spellEnd"/>
      <w:r w:rsidRPr="0078121B">
        <w:rPr>
          <w:rFonts w:ascii="Times New Roman" w:hAnsi="Times New Roman" w:cs="Times New Roman"/>
          <w:sz w:val="24"/>
          <w:szCs w:val="24"/>
          <w:shd w:val="clear" w:color="auto" w:fill="FFFFFF"/>
        </w:rPr>
        <w:t xml:space="preserve"> kamatnih stopa kompanijama koje za to                     ispunjavaju uvjete, uz uvjet da ne otpuštaju radnu snagu.</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 </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Vlada će uputiti poziv kantonalnim vladama i općinskim administracijama da doprinesu ovom fondu iz kojeg bi bila distribuirana sredstva prema zajednički utvrđenim kriterijima u okviru Koordinacionog odbora.</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 </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 xml:space="preserve">Bit će uspostavljen garantni fond s ciljem održavanja i poboljšanja likvidnosti kompanija za koje se uspostavi da im je poslovanje ugroženo zbog širenja </w:t>
      </w:r>
      <w:proofErr w:type="spellStart"/>
      <w:r w:rsidRPr="0078121B">
        <w:rPr>
          <w:rFonts w:ascii="Times New Roman" w:hAnsi="Times New Roman" w:cs="Times New Roman"/>
          <w:sz w:val="24"/>
          <w:szCs w:val="24"/>
          <w:shd w:val="clear" w:color="auto" w:fill="FFFFFF"/>
        </w:rPr>
        <w:t>koronavirusa</w:t>
      </w:r>
      <w:proofErr w:type="spellEnd"/>
      <w:r w:rsidRPr="0078121B">
        <w:rPr>
          <w:rFonts w:ascii="Times New Roman" w:hAnsi="Times New Roman" w:cs="Times New Roman"/>
          <w:sz w:val="24"/>
          <w:szCs w:val="24"/>
          <w:shd w:val="clear" w:color="auto" w:fill="FFFFFF"/>
        </w:rPr>
        <w:t xml:space="preserve">. Sredstva ovog fonda uglavnom će činiti komisiona sredstva Vlade </w:t>
      </w:r>
      <w:proofErr w:type="spellStart"/>
      <w:r w:rsidRPr="0078121B">
        <w:rPr>
          <w:rFonts w:ascii="Times New Roman" w:hAnsi="Times New Roman" w:cs="Times New Roman"/>
          <w:sz w:val="24"/>
          <w:szCs w:val="24"/>
          <w:shd w:val="clear" w:color="auto" w:fill="FFFFFF"/>
        </w:rPr>
        <w:t>FBiH</w:t>
      </w:r>
      <w:proofErr w:type="spellEnd"/>
      <w:r w:rsidRPr="0078121B">
        <w:rPr>
          <w:rFonts w:ascii="Times New Roman" w:hAnsi="Times New Roman" w:cs="Times New Roman"/>
          <w:sz w:val="24"/>
          <w:szCs w:val="24"/>
          <w:shd w:val="clear" w:color="auto" w:fill="FFFFFF"/>
        </w:rPr>
        <w:t xml:space="preserve"> kod Razvojne banke </w:t>
      </w:r>
      <w:proofErr w:type="spellStart"/>
      <w:r w:rsidRPr="0078121B">
        <w:rPr>
          <w:rFonts w:ascii="Times New Roman" w:hAnsi="Times New Roman" w:cs="Times New Roman"/>
          <w:sz w:val="24"/>
          <w:szCs w:val="24"/>
          <w:shd w:val="clear" w:color="auto" w:fill="FFFFFF"/>
        </w:rPr>
        <w:t>FBiH</w:t>
      </w:r>
      <w:proofErr w:type="spellEnd"/>
      <w:r w:rsidRPr="0078121B">
        <w:rPr>
          <w:rFonts w:ascii="Times New Roman" w:hAnsi="Times New Roman" w:cs="Times New Roman"/>
          <w:sz w:val="24"/>
          <w:szCs w:val="24"/>
          <w:shd w:val="clear" w:color="auto" w:fill="FFFFFF"/>
        </w:rPr>
        <w:t xml:space="preserve">. Po potrebi, dodatna sredstva bi mogla biti osigurana od strane Vlade </w:t>
      </w:r>
      <w:proofErr w:type="spellStart"/>
      <w:r w:rsidRPr="0078121B">
        <w:rPr>
          <w:rFonts w:ascii="Times New Roman" w:hAnsi="Times New Roman" w:cs="Times New Roman"/>
          <w:sz w:val="24"/>
          <w:szCs w:val="24"/>
          <w:shd w:val="clear" w:color="auto" w:fill="FFFFFF"/>
        </w:rPr>
        <w:t>FBiH</w:t>
      </w:r>
      <w:proofErr w:type="spellEnd"/>
      <w:r w:rsidRPr="0078121B">
        <w:rPr>
          <w:rFonts w:ascii="Times New Roman" w:hAnsi="Times New Roman" w:cs="Times New Roman"/>
          <w:sz w:val="24"/>
          <w:szCs w:val="24"/>
          <w:shd w:val="clear" w:color="auto" w:fill="FFFFFF"/>
        </w:rPr>
        <w:t xml:space="preserve">, ali i međunarodnih multilateralnih i bilateralnih kreditora/donatora. Garancije bi se plasirale putem komercijalnih banaka na osnovu odgovarajućih ugovornih aranžmana sa Razvojnom bankom </w:t>
      </w:r>
      <w:proofErr w:type="spellStart"/>
      <w:r w:rsidRPr="0078121B">
        <w:rPr>
          <w:rFonts w:ascii="Times New Roman" w:hAnsi="Times New Roman" w:cs="Times New Roman"/>
          <w:sz w:val="24"/>
          <w:szCs w:val="24"/>
          <w:shd w:val="clear" w:color="auto" w:fill="FFFFFF"/>
        </w:rPr>
        <w:t>FBiH</w:t>
      </w:r>
      <w:proofErr w:type="spellEnd"/>
      <w:r w:rsidRPr="0078121B">
        <w:rPr>
          <w:rFonts w:ascii="Times New Roman" w:hAnsi="Times New Roman" w:cs="Times New Roman"/>
          <w:sz w:val="24"/>
          <w:szCs w:val="24"/>
          <w:shd w:val="clear" w:color="auto" w:fill="FFFFFF"/>
        </w:rPr>
        <w:t>.</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 </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 xml:space="preserve">Cilj uvođenja moratorija na otplatu kredita je uspostava okvira za </w:t>
      </w:r>
      <w:proofErr w:type="spellStart"/>
      <w:r w:rsidRPr="0078121B">
        <w:rPr>
          <w:rFonts w:ascii="Times New Roman" w:hAnsi="Times New Roman" w:cs="Times New Roman"/>
          <w:sz w:val="24"/>
          <w:szCs w:val="24"/>
          <w:shd w:val="clear" w:color="auto" w:fill="FFFFFF"/>
        </w:rPr>
        <w:t>restruktuiranje</w:t>
      </w:r>
      <w:proofErr w:type="spellEnd"/>
      <w:r w:rsidRPr="0078121B">
        <w:rPr>
          <w:rFonts w:ascii="Times New Roman" w:hAnsi="Times New Roman" w:cs="Times New Roman"/>
          <w:sz w:val="24"/>
          <w:szCs w:val="24"/>
          <w:shd w:val="clear" w:color="auto" w:fill="FFFFFF"/>
        </w:rPr>
        <w:t xml:space="preserve"> kreditnih aranžmana fizičkih i pravnih osoba kod kojih bude utvrđeno da su nastupile otežavajuće okolnosti za servisiranje kredita </w:t>
      </w:r>
      <w:proofErr w:type="spellStart"/>
      <w:r w:rsidRPr="0078121B">
        <w:rPr>
          <w:rFonts w:ascii="Times New Roman" w:hAnsi="Times New Roman" w:cs="Times New Roman"/>
          <w:sz w:val="24"/>
          <w:szCs w:val="24"/>
          <w:shd w:val="clear" w:color="auto" w:fill="FFFFFF"/>
        </w:rPr>
        <w:t>usljed</w:t>
      </w:r>
      <w:proofErr w:type="spellEnd"/>
      <w:r w:rsidRPr="0078121B">
        <w:rPr>
          <w:rFonts w:ascii="Times New Roman" w:hAnsi="Times New Roman" w:cs="Times New Roman"/>
          <w:sz w:val="24"/>
          <w:szCs w:val="24"/>
          <w:shd w:val="clear" w:color="auto" w:fill="FFFFFF"/>
        </w:rPr>
        <w:t xml:space="preserve"> širenja </w:t>
      </w:r>
      <w:proofErr w:type="spellStart"/>
      <w:r w:rsidRPr="0078121B">
        <w:rPr>
          <w:rFonts w:ascii="Times New Roman" w:hAnsi="Times New Roman" w:cs="Times New Roman"/>
          <w:sz w:val="24"/>
          <w:szCs w:val="24"/>
          <w:shd w:val="clear" w:color="auto" w:fill="FFFFFF"/>
        </w:rPr>
        <w:t>koronavirusa</w:t>
      </w:r>
      <w:proofErr w:type="spellEnd"/>
      <w:r w:rsidRPr="0078121B">
        <w:rPr>
          <w:rFonts w:ascii="Times New Roman" w:hAnsi="Times New Roman" w:cs="Times New Roman"/>
          <w:sz w:val="24"/>
          <w:szCs w:val="24"/>
          <w:shd w:val="clear" w:color="auto" w:fill="FFFFFF"/>
        </w:rPr>
        <w:t xml:space="preserve">. Uzimajući u obzir važeći zakonski okvir o nezavisnosti Agencije za bankarstvo </w:t>
      </w:r>
      <w:proofErr w:type="spellStart"/>
      <w:r w:rsidRPr="0078121B">
        <w:rPr>
          <w:rFonts w:ascii="Times New Roman" w:hAnsi="Times New Roman" w:cs="Times New Roman"/>
          <w:sz w:val="24"/>
          <w:szCs w:val="24"/>
          <w:shd w:val="clear" w:color="auto" w:fill="FFFFFF"/>
        </w:rPr>
        <w:t>FBiH</w:t>
      </w:r>
      <w:proofErr w:type="spellEnd"/>
      <w:r w:rsidRPr="0078121B">
        <w:rPr>
          <w:rFonts w:ascii="Times New Roman" w:hAnsi="Times New Roman" w:cs="Times New Roman"/>
          <w:sz w:val="24"/>
          <w:szCs w:val="24"/>
          <w:shd w:val="clear" w:color="auto" w:fill="FFFFFF"/>
        </w:rPr>
        <w:t xml:space="preserve">, Vlada će zatražiti od ove institucije kao i nadležnih državnih tijela da donesu mjere za osiguranje moratorija na otplatu i </w:t>
      </w:r>
      <w:proofErr w:type="spellStart"/>
      <w:r w:rsidRPr="0078121B">
        <w:rPr>
          <w:rFonts w:ascii="Times New Roman" w:hAnsi="Times New Roman" w:cs="Times New Roman"/>
          <w:sz w:val="24"/>
          <w:szCs w:val="24"/>
          <w:shd w:val="clear" w:color="auto" w:fill="FFFFFF"/>
        </w:rPr>
        <w:t>restruktuiranje</w:t>
      </w:r>
      <w:proofErr w:type="spellEnd"/>
      <w:r w:rsidRPr="0078121B">
        <w:rPr>
          <w:rFonts w:ascii="Times New Roman" w:hAnsi="Times New Roman" w:cs="Times New Roman"/>
          <w:sz w:val="24"/>
          <w:szCs w:val="24"/>
          <w:shd w:val="clear" w:color="auto" w:fill="FFFFFF"/>
        </w:rPr>
        <w:t xml:space="preserve"> kreditnih aranžmana. Pored ovoga, bit će osiguran moratorij na plaćanje kreditnih obaveza korisnicima (čije poslovanje je ugroženo zbog širenja </w:t>
      </w:r>
      <w:proofErr w:type="spellStart"/>
      <w:r w:rsidRPr="0078121B">
        <w:rPr>
          <w:rFonts w:ascii="Times New Roman" w:hAnsi="Times New Roman" w:cs="Times New Roman"/>
          <w:sz w:val="24"/>
          <w:szCs w:val="24"/>
          <w:shd w:val="clear" w:color="auto" w:fill="FFFFFF"/>
        </w:rPr>
        <w:t>koronavirusa</w:t>
      </w:r>
      <w:proofErr w:type="spellEnd"/>
      <w:r w:rsidRPr="0078121B">
        <w:rPr>
          <w:rFonts w:ascii="Times New Roman" w:hAnsi="Times New Roman" w:cs="Times New Roman"/>
          <w:sz w:val="24"/>
          <w:szCs w:val="24"/>
          <w:shd w:val="clear" w:color="auto" w:fill="FFFFFF"/>
        </w:rPr>
        <w:t xml:space="preserve">) takozvanog trajnog </w:t>
      </w:r>
      <w:proofErr w:type="spellStart"/>
      <w:r w:rsidRPr="0078121B">
        <w:rPr>
          <w:rFonts w:ascii="Times New Roman" w:hAnsi="Times New Roman" w:cs="Times New Roman"/>
          <w:sz w:val="24"/>
          <w:szCs w:val="24"/>
          <w:shd w:val="clear" w:color="auto" w:fill="FFFFFF"/>
        </w:rPr>
        <w:t>revolving</w:t>
      </w:r>
      <w:proofErr w:type="spellEnd"/>
      <w:r w:rsidRPr="0078121B">
        <w:rPr>
          <w:rFonts w:ascii="Times New Roman" w:hAnsi="Times New Roman" w:cs="Times New Roman"/>
          <w:sz w:val="24"/>
          <w:szCs w:val="24"/>
          <w:shd w:val="clear" w:color="auto" w:fill="FFFFFF"/>
        </w:rPr>
        <w:t xml:space="preserve"> fonda kod onih banaka koji ga administriraju.</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 </w:t>
      </w:r>
      <w:r w:rsidRPr="0078121B">
        <w:rPr>
          <w:rFonts w:ascii="Times New Roman" w:hAnsi="Times New Roman" w:cs="Times New Roman"/>
          <w:sz w:val="24"/>
          <w:szCs w:val="24"/>
        </w:rPr>
        <w:br/>
      </w:r>
      <w:r w:rsidRPr="0078121B">
        <w:rPr>
          <w:rFonts w:ascii="Times New Roman" w:hAnsi="Times New Roman" w:cs="Times New Roman"/>
          <w:sz w:val="24"/>
          <w:szCs w:val="24"/>
          <w:shd w:val="clear" w:color="auto" w:fill="FFFFFF"/>
        </w:rPr>
        <w:t xml:space="preserve">Vlada </w:t>
      </w:r>
      <w:proofErr w:type="spellStart"/>
      <w:r w:rsidRPr="0078121B">
        <w:rPr>
          <w:rFonts w:ascii="Times New Roman" w:hAnsi="Times New Roman" w:cs="Times New Roman"/>
          <w:sz w:val="24"/>
          <w:szCs w:val="24"/>
          <w:shd w:val="clear" w:color="auto" w:fill="FFFFFF"/>
        </w:rPr>
        <w:t>FBiH</w:t>
      </w:r>
      <w:proofErr w:type="spellEnd"/>
      <w:r w:rsidRPr="0078121B">
        <w:rPr>
          <w:rFonts w:ascii="Times New Roman" w:hAnsi="Times New Roman" w:cs="Times New Roman"/>
          <w:sz w:val="24"/>
          <w:szCs w:val="24"/>
          <w:shd w:val="clear" w:color="auto" w:fill="FFFFFF"/>
        </w:rPr>
        <w:t xml:space="preserve"> će zadužiti Razvojnu banku </w:t>
      </w:r>
      <w:proofErr w:type="spellStart"/>
      <w:r w:rsidRPr="0078121B">
        <w:rPr>
          <w:rFonts w:ascii="Times New Roman" w:hAnsi="Times New Roman" w:cs="Times New Roman"/>
          <w:sz w:val="24"/>
          <w:szCs w:val="24"/>
          <w:shd w:val="clear" w:color="auto" w:fill="FFFFFF"/>
        </w:rPr>
        <w:t>FBiH</w:t>
      </w:r>
      <w:proofErr w:type="spellEnd"/>
      <w:r w:rsidRPr="0078121B">
        <w:rPr>
          <w:rFonts w:ascii="Times New Roman" w:hAnsi="Times New Roman" w:cs="Times New Roman"/>
          <w:sz w:val="24"/>
          <w:szCs w:val="24"/>
          <w:shd w:val="clear" w:color="auto" w:fill="FFFFFF"/>
        </w:rPr>
        <w:t xml:space="preserve"> da, u suradnji s resornim ministarstvima, pripremi prijedlog odluke o uspostavljanju kreditne linije za poboljšanje likvidnosti kompanija za koje se utvrdi da je poslovanje ugroženo širenjem </w:t>
      </w:r>
      <w:proofErr w:type="spellStart"/>
      <w:r w:rsidRPr="0078121B">
        <w:rPr>
          <w:rFonts w:ascii="Times New Roman" w:hAnsi="Times New Roman" w:cs="Times New Roman"/>
          <w:sz w:val="24"/>
          <w:szCs w:val="24"/>
          <w:shd w:val="clear" w:color="auto" w:fill="FFFFFF"/>
        </w:rPr>
        <w:t>koronavirusa</w:t>
      </w:r>
      <w:proofErr w:type="spellEnd"/>
      <w:r w:rsidRPr="0078121B">
        <w:rPr>
          <w:rFonts w:ascii="Times New Roman" w:hAnsi="Times New Roman" w:cs="Times New Roman"/>
          <w:sz w:val="24"/>
          <w:szCs w:val="24"/>
          <w:shd w:val="clear" w:color="auto" w:fill="FFFFFF"/>
        </w:rPr>
        <w:t>.</w:t>
      </w:r>
    </w:p>
    <w:p w:rsidR="00576BB6" w:rsidRPr="0078121B" w:rsidRDefault="00576BB6" w:rsidP="002D4A42">
      <w:pPr>
        <w:jc w:val="both"/>
        <w:rPr>
          <w:rFonts w:ascii="Times New Roman" w:hAnsi="Times New Roman" w:cs="Times New Roman"/>
          <w:sz w:val="24"/>
          <w:szCs w:val="24"/>
        </w:rPr>
      </w:pPr>
    </w:p>
    <w:p w:rsidR="0071041E" w:rsidRPr="0078121B" w:rsidRDefault="0071041E" w:rsidP="002D4A42">
      <w:pPr>
        <w:jc w:val="both"/>
        <w:rPr>
          <w:rFonts w:ascii="Times New Roman" w:hAnsi="Times New Roman" w:cs="Times New Roman"/>
          <w:sz w:val="24"/>
          <w:szCs w:val="24"/>
        </w:rPr>
      </w:pPr>
    </w:p>
    <w:p w:rsidR="002D4A42" w:rsidRDefault="002D4A42" w:rsidP="002D4A42">
      <w:pPr>
        <w:jc w:val="both"/>
        <w:rPr>
          <w:rFonts w:ascii="Times New Roman" w:hAnsi="Times New Roman" w:cs="Times New Roman"/>
          <w:sz w:val="24"/>
          <w:szCs w:val="24"/>
        </w:rPr>
      </w:pPr>
    </w:p>
    <w:p w:rsidR="00E35E34" w:rsidRPr="0078121B" w:rsidRDefault="00E35E34" w:rsidP="002D4A42">
      <w:pPr>
        <w:jc w:val="both"/>
        <w:rPr>
          <w:rFonts w:ascii="Times New Roman" w:hAnsi="Times New Roman" w:cs="Times New Roman"/>
          <w:sz w:val="24"/>
          <w:szCs w:val="24"/>
        </w:rPr>
      </w:pPr>
    </w:p>
    <w:p w:rsidR="002D4A42" w:rsidRPr="0078121B" w:rsidRDefault="002D4A42" w:rsidP="002D4A42">
      <w:pPr>
        <w:jc w:val="both"/>
        <w:rPr>
          <w:rFonts w:ascii="Times New Roman" w:hAnsi="Times New Roman" w:cs="Times New Roman"/>
          <w:sz w:val="24"/>
          <w:szCs w:val="24"/>
        </w:rPr>
      </w:pPr>
    </w:p>
    <w:p w:rsidR="002D4A42" w:rsidRPr="0078121B" w:rsidRDefault="002D4A42" w:rsidP="002D4A42">
      <w:pPr>
        <w:jc w:val="both"/>
        <w:rPr>
          <w:rFonts w:ascii="Times New Roman" w:hAnsi="Times New Roman" w:cs="Times New Roman"/>
          <w:sz w:val="24"/>
          <w:szCs w:val="24"/>
        </w:rPr>
      </w:pPr>
    </w:p>
    <w:p w:rsidR="002D4A42" w:rsidRPr="0078121B" w:rsidRDefault="002D4A42" w:rsidP="002D4A42">
      <w:pPr>
        <w:pStyle w:val="NormalWeb"/>
        <w:spacing w:before="0" w:beforeAutospacing="0" w:after="0" w:afterAutospacing="0"/>
        <w:jc w:val="both"/>
        <w:textAlignment w:val="baseline"/>
        <w:rPr>
          <w:rStyle w:val="Strong"/>
          <w:b w:val="0"/>
          <w:bdr w:val="none" w:sz="0" w:space="0" w:color="auto" w:frame="1"/>
        </w:rPr>
      </w:pPr>
      <w:r w:rsidRPr="0078121B">
        <w:rPr>
          <w:b/>
          <w:shd w:val="clear" w:color="auto" w:fill="F8F8F8"/>
        </w:rPr>
        <w:lastRenderedPageBreak/>
        <w:t xml:space="preserve">Privredna komora Republike Srpske dostavila je danas predsjedniku Vlade Republike Srpske, Radovanu </w:t>
      </w:r>
      <w:proofErr w:type="spellStart"/>
      <w:r w:rsidRPr="0078121B">
        <w:rPr>
          <w:b/>
          <w:shd w:val="clear" w:color="auto" w:fill="F8F8F8"/>
        </w:rPr>
        <w:t>Viškoviću</w:t>
      </w:r>
      <w:proofErr w:type="spellEnd"/>
      <w:r w:rsidRPr="0078121B">
        <w:rPr>
          <w:b/>
          <w:shd w:val="clear" w:color="auto" w:fill="F8F8F8"/>
        </w:rPr>
        <w:t xml:space="preserve">, dopis u kojima je naglašeno nekoliko bitnih pitanja koja se moraju hitno rješavati i mjera koje se moraju u najkraćem mogućem roku </w:t>
      </w:r>
      <w:proofErr w:type="spellStart"/>
      <w:r w:rsidRPr="0078121B">
        <w:rPr>
          <w:b/>
          <w:shd w:val="clear" w:color="auto" w:fill="F8F8F8"/>
        </w:rPr>
        <w:t>definisati</w:t>
      </w:r>
      <w:proofErr w:type="spellEnd"/>
      <w:r w:rsidRPr="0078121B">
        <w:rPr>
          <w:b/>
          <w:shd w:val="clear" w:color="auto" w:fill="F8F8F8"/>
        </w:rPr>
        <w:t xml:space="preserve">, u cilju ublažavanja posljedica </w:t>
      </w:r>
      <w:proofErr w:type="spellStart"/>
      <w:r w:rsidRPr="0078121B">
        <w:rPr>
          <w:b/>
          <w:shd w:val="clear" w:color="auto" w:fill="F8F8F8"/>
        </w:rPr>
        <w:t>uticaja</w:t>
      </w:r>
      <w:proofErr w:type="spellEnd"/>
      <w:r w:rsidRPr="0078121B">
        <w:rPr>
          <w:b/>
          <w:shd w:val="clear" w:color="auto" w:fill="F8F8F8"/>
        </w:rPr>
        <w:t xml:space="preserve"> virusa korona na privredu Republike Srpske:</w:t>
      </w:r>
    </w:p>
    <w:p w:rsidR="002D4A42" w:rsidRPr="0078121B" w:rsidRDefault="002D4A42" w:rsidP="002D4A42">
      <w:pPr>
        <w:pStyle w:val="NormalWeb"/>
        <w:spacing w:before="0" w:beforeAutospacing="0" w:after="0" w:afterAutospacing="0"/>
        <w:jc w:val="both"/>
        <w:textAlignment w:val="baseline"/>
        <w:rPr>
          <w:rStyle w:val="Strong"/>
          <w:bdr w:val="none" w:sz="0" w:space="0" w:color="auto" w:frame="1"/>
        </w:rPr>
      </w:pPr>
    </w:p>
    <w:p w:rsidR="002D4A42" w:rsidRPr="0078121B" w:rsidRDefault="002D4A42" w:rsidP="002D4A42">
      <w:pPr>
        <w:pStyle w:val="NormalWeb"/>
        <w:spacing w:before="0" w:beforeAutospacing="0" w:after="0" w:afterAutospacing="0"/>
        <w:jc w:val="both"/>
        <w:textAlignment w:val="baseline"/>
      </w:pPr>
      <w:r w:rsidRPr="0078121B">
        <w:rPr>
          <w:rStyle w:val="Strong"/>
          <w:bdr w:val="none" w:sz="0" w:space="0" w:color="auto" w:frame="1"/>
        </w:rPr>
        <w:t xml:space="preserve">1) Formiranje fonda za podršku privredi i oporavku od negativnih posljedica </w:t>
      </w:r>
      <w:proofErr w:type="spellStart"/>
      <w:r w:rsidRPr="0078121B">
        <w:rPr>
          <w:rStyle w:val="Strong"/>
          <w:bdr w:val="none" w:sz="0" w:space="0" w:color="auto" w:frame="1"/>
        </w:rPr>
        <w:t>uticaja</w:t>
      </w:r>
      <w:proofErr w:type="spellEnd"/>
      <w:r w:rsidRPr="0078121B">
        <w:rPr>
          <w:rStyle w:val="Strong"/>
          <w:bdr w:val="none" w:sz="0" w:space="0" w:color="auto" w:frame="1"/>
        </w:rPr>
        <w:t xml:space="preserve"> virusa korona</w:t>
      </w:r>
    </w:p>
    <w:p w:rsidR="002D4A42" w:rsidRPr="0078121B" w:rsidRDefault="002D4A42" w:rsidP="002D4A42">
      <w:pPr>
        <w:pStyle w:val="NormalWeb"/>
        <w:spacing w:before="0" w:beforeAutospacing="0" w:after="0" w:afterAutospacing="0"/>
        <w:jc w:val="both"/>
        <w:textAlignment w:val="baseline"/>
      </w:pPr>
      <w:r w:rsidRPr="0078121B">
        <w:t>Sve zemlje pogođene virusom korona formirale su fond za podršku privredi za saniranje šteta izazvanih virusom korona i odvojile sredstva u tu svrhu. Naša privreda suočena je sa ogromnim problemima koji se odnose na smanjenje obima posla, zabranu obavljanja djelatnosti zbog uslova vanredne situacije, ograničenja rada, komplikacija u oblasti izvoza i uvoza, pitanja statusa zaposlenih itd.</w:t>
      </w:r>
    </w:p>
    <w:p w:rsidR="002D4A42" w:rsidRPr="0078121B" w:rsidRDefault="002D4A42" w:rsidP="002D4A42">
      <w:pPr>
        <w:pStyle w:val="NormalWeb"/>
        <w:spacing w:before="0" w:beforeAutospacing="0" w:after="0" w:afterAutospacing="0"/>
        <w:jc w:val="both"/>
        <w:textAlignment w:val="baseline"/>
      </w:pPr>
      <w:r w:rsidRPr="0078121B">
        <w:t>Shodno izloženom, predlažemo omogućavanje podrške privredi u dvije faze:</w:t>
      </w:r>
    </w:p>
    <w:p w:rsidR="002D4A42" w:rsidRPr="0078121B" w:rsidRDefault="002D4A42" w:rsidP="002D4A42">
      <w:pPr>
        <w:pStyle w:val="NormalWeb"/>
        <w:spacing w:before="0" w:beforeAutospacing="0" w:after="0" w:afterAutospacing="0"/>
        <w:jc w:val="both"/>
        <w:textAlignment w:val="baseline"/>
      </w:pPr>
      <w:r w:rsidRPr="0078121B">
        <w:t xml:space="preserve">1a) podrška usmjerena na održavanje postojećih proizvodnih kapaciteta, privrednih subjekata koji obavljaju djelatnost u uslovima vanredne situacije i koji </w:t>
      </w:r>
      <w:proofErr w:type="spellStart"/>
      <w:r w:rsidRPr="0078121B">
        <w:t>snabdjevaju</w:t>
      </w:r>
      <w:proofErr w:type="spellEnd"/>
      <w:r w:rsidRPr="0078121B">
        <w:t xml:space="preserve"> domaće tržište neophodnim robama i uslugama;</w:t>
      </w:r>
    </w:p>
    <w:p w:rsidR="002D4A42" w:rsidRPr="0078121B" w:rsidRDefault="002D4A42" w:rsidP="002D4A42">
      <w:pPr>
        <w:pStyle w:val="NormalWeb"/>
        <w:spacing w:before="0" w:beforeAutospacing="0" w:after="0" w:afterAutospacing="0"/>
        <w:jc w:val="both"/>
        <w:textAlignment w:val="baseline"/>
      </w:pPr>
      <w:r w:rsidRPr="0078121B">
        <w:t xml:space="preserve">1b) podrška privredi nakon sumiranja nastale štete, odnosno </w:t>
      </w:r>
      <w:proofErr w:type="spellStart"/>
      <w:r w:rsidRPr="0078121B">
        <w:t>dobijanja</w:t>
      </w:r>
      <w:proofErr w:type="spellEnd"/>
      <w:r w:rsidRPr="0078121B">
        <w:t xml:space="preserve"> egzaktnih informacija o iznosu štete koju su </w:t>
      </w:r>
      <w:proofErr w:type="spellStart"/>
      <w:r w:rsidRPr="0078121B">
        <w:t>pretrpili</w:t>
      </w:r>
      <w:proofErr w:type="spellEnd"/>
      <w:r w:rsidRPr="0078121B">
        <w:t xml:space="preserve"> privrednici.</w:t>
      </w:r>
    </w:p>
    <w:p w:rsidR="002D4A42" w:rsidRPr="0078121B" w:rsidRDefault="002D4A42" w:rsidP="002D4A42">
      <w:pPr>
        <w:pStyle w:val="NormalWeb"/>
        <w:spacing w:before="0" w:beforeAutospacing="0" w:after="0" w:afterAutospacing="0"/>
        <w:jc w:val="both"/>
        <w:textAlignment w:val="baseline"/>
      </w:pPr>
      <w:r w:rsidRPr="0078121B">
        <w:rPr>
          <w:rStyle w:val="Strong"/>
          <w:bdr w:val="none" w:sz="0" w:space="0" w:color="auto" w:frame="1"/>
        </w:rPr>
        <w:t>2) Hitno rješavanje statusa zaposlenih u privrednim društvima kojima je zabranjen rad i privrednim društvima koja rade na minimumu poslovnog procesa</w:t>
      </w:r>
    </w:p>
    <w:p w:rsidR="002D4A42" w:rsidRPr="0078121B" w:rsidRDefault="002D4A42" w:rsidP="002D4A42">
      <w:pPr>
        <w:pStyle w:val="NormalWeb"/>
        <w:spacing w:before="0" w:beforeAutospacing="0" w:after="0" w:afterAutospacing="0"/>
        <w:jc w:val="both"/>
        <w:textAlignment w:val="baseline"/>
      </w:pPr>
      <w:r w:rsidRPr="0078121B">
        <w:t>U ovom pitanju pojavljuju se najmanje tri kategorije zaposlenih: status zaposlenih u privrednim subjektima kojima je potpuno zabranjen rad; status zaposlenih koji su u kućnoj izolaciji zbog zaraženosti ili sumnje na zaraženost virusom korona; status zaposlenih koji su na „prinudnom“ odsustvu zbog smanjenog kapaciteta na minimum poslovnog procesa.</w:t>
      </w:r>
    </w:p>
    <w:p w:rsidR="002D4A42" w:rsidRPr="0078121B" w:rsidRDefault="002D4A42" w:rsidP="002D4A42">
      <w:pPr>
        <w:pStyle w:val="NormalWeb"/>
        <w:spacing w:before="0" w:beforeAutospacing="0" w:after="0" w:afterAutospacing="0"/>
        <w:jc w:val="both"/>
        <w:textAlignment w:val="baseline"/>
      </w:pPr>
      <w:r w:rsidRPr="0078121B">
        <w:t xml:space="preserve">Vlade zemalja pogođenih virusom korona već su donijele mjere prema kojima država preuzima </w:t>
      </w:r>
      <w:proofErr w:type="spellStart"/>
      <w:r w:rsidRPr="0078121B">
        <w:t>obezbjeđivanje</w:t>
      </w:r>
      <w:proofErr w:type="spellEnd"/>
      <w:r w:rsidRPr="0078121B">
        <w:t xml:space="preserve"> plata za navedene kategorije zaposlenih u privrednim društvima u privatnom sektoru.</w:t>
      </w:r>
    </w:p>
    <w:p w:rsidR="002D4A42" w:rsidRPr="0078121B" w:rsidRDefault="002D4A42" w:rsidP="002D4A42">
      <w:pPr>
        <w:pStyle w:val="NormalWeb"/>
        <w:spacing w:before="0" w:beforeAutospacing="0" w:after="0" w:afterAutospacing="0"/>
        <w:jc w:val="both"/>
        <w:textAlignment w:val="baseline"/>
      </w:pPr>
      <w:r w:rsidRPr="0078121B">
        <w:t>Odgovor na ovo pitanje mora se hitno iznaći kako bi privrednici mogli napraviti svoje planove rada u vanrednim okolnostima.</w:t>
      </w:r>
    </w:p>
    <w:p w:rsidR="002D4A42" w:rsidRPr="0078121B" w:rsidRDefault="002D4A42" w:rsidP="002D4A42">
      <w:pPr>
        <w:jc w:val="both"/>
        <w:rPr>
          <w:rFonts w:ascii="Times New Roman" w:hAnsi="Times New Roman" w:cs="Times New Roman"/>
          <w:sz w:val="24"/>
          <w:szCs w:val="24"/>
          <w:shd w:val="clear" w:color="auto" w:fill="F8F8F8"/>
        </w:rPr>
      </w:pPr>
      <w:r w:rsidRPr="0078121B">
        <w:rPr>
          <w:rStyle w:val="Strong"/>
          <w:rFonts w:ascii="Times New Roman" w:hAnsi="Times New Roman" w:cs="Times New Roman"/>
          <w:sz w:val="24"/>
          <w:szCs w:val="24"/>
          <w:bdr w:val="none" w:sz="0" w:space="0" w:color="auto" w:frame="1"/>
          <w:shd w:val="clear" w:color="auto" w:fill="F8F8F8"/>
        </w:rPr>
        <w:t xml:space="preserve">3) </w:t>
      </w:r>
      <w:proofErr w:type="spellStart"/>
      <w:r w:rsidRPr="0078121B">
        <w:rPr>
          <w:rStyle w:val="Strong"/>
          <w:rFonts w:ascii="Times New Roman" w:hAnsi="Times New Roman" w:cs="Times New Roman"/>
          <w:sz w:val="24"/>
          <w:szCs w:val="24"/>
          <w:bdr w:val="none" w:sz="0" w:space="0" w:color="auto" w:frame="1"/>
          <w:shd w:val="clear" w:color="auto" w:fill="F8F8F8"/>
        </w:rPr>
        <w:t>Obezbijediti</w:t>
      </w:r>
      <w:proofErr w:type="spellEnd"/>
      <w:r w:rsidRPr="0078121B">
        <w:rPr>
          <w:rStyle w:val="Strong"/>
          <w:rFonts w:ascii="Times New Roman" w:hAnsi="Times New Roman" w:cs="Times New Roman"/>
          <w:sz w:val="24"/>
          <w:szCs w:val="24"/>
          <w:bdr w:val="none" w:sz="0" w:space="0" w:color="auto" w:frame="1"/>
          <w:shd w:val="clear" w:color="auto" w:fill="F8F8F8"/>
        </w:rPr>
        <w:t xml:space="preserve"> oslobađanje od plaćanja poreza i doprinosa </w:t>
      </w:r>
      <w:r w:rsidRPr="0078121B">
        <w:rPr>
          <w:rFonts w:ascii="Times New Roman" w:hAnsi="Times New Roman" w:cs="Times New Roman"/>
          <w:sz w:val="24"/>
          <w:szCs w:val="24"/>
          <w:shd w:val="clear" w:color="auto" w:fill="F8F8F8"/>
        </w:rPr>
        <w:t>upravo zbog okolnosti u kojima privreda ne radi ili radi na minimumu poslovnog procesa.</w:t>
      </w:r>
    </w:p>
    <w:p w:rsidR="002D4A42" w:rsidRPr="0078121B" w:rsidRDefault="002D4A42" w:rsidP="002D4A42">
      <w:pPr>
        <w:jc w:val="both"/>
        <w:rPr>
          <w:rFonts w:ascii="Times New Roman" w:hAnsi="Times New Roman" w:cs="Times New Roman"/>
          <w:sz w:val="24"/>
          <w:szCs w:val="24"/>
          <w:bdr w:val="none" w:sz="0" w:space="0" w:color="auto" w:frame="1"/>
          <w:shd w:val="clear" w:color="auto" w:fill="F8F8F8"/>
        </w:rPr>
      </w:pPr>
      <w:r w:rsidRPr="0078121B">
        <w:rPr>
          <w:rStyle w:val="Strong"/>
          <w:rFonts w:ascii="Times New Roman" w:hAnsi="Times New Roman" w:cs="Times New Roman"/>
          <w:sz w:val="24"/>
          <w:szCs w:val="24"/>
          <w:bdr w:val="none" w:sz="0" w:space="0" w:color="auto" w:frame="1"/>
          <w:shd w:val="clear" w:color="auto" w:fill="F8F8F8"/>
        </w:rPr>
        <w:t xml:space="preserve">4) </w:t>
      </w:r>
      <w:proofErr w:type="spellStart"/>
      <w:r w:rsidRPr="0078121B">
        <w:rPr>
          <w:rStyle w:val="Strong"/>
          <w:rFonts w:ascii="Times New Roman" w:hAnsi="Times New Roman" w:cs="Times New Roman"/>
          <w:sz w:val="24"/>
          <w:szCs w:val="24"/>
          <w:bdr w:val="none" w:sz="0" w:space="0" w:color="auto" w:frame="1"/>
          <w:shd w:val="clear" w:color="auto" w:fill="F8F8F8"/>
        </w:rPr>
        <w:t>Obezbijediti</w:t>
      </w:r>
      <w:proofErr w:type="spellEnd"/>
      <w:r w:rsidRPr="0078121B">
        <w:rPr>
          <w:rStyle w:val="Strong"/>
          <w:rFonts w:ascii="Times New Roman" w:hAnsi="Times New Roman" w:cs="Times New Roman"/>
          <w:sz w:val="24"/>
          <w:szCs w:val="24"/>
          <w:bdr w:val="none" w:sz="0" w:space="0" w:color="auto" w:frame="1"/>
          <w:shd w:val="clear" w:color="auto" w:fill="F8F8F8"/>
        </w:rPr>
        <w:t xml:space="preserve"> reprogramiranje obaveza po osnovu kredita u komercijalnim bankama</w:t>
      </w:r>
      <w:r w:rsidRPr="0078121B">
        <w:rPr>
          <w:rFonts w:ascii="Times New Roman" w:hAnsi="Times New Roman" w:cs="Times New Roman"/>
          <w:sz w:val="24"/>
          <w:szCs w:val="24"/>
          <w:shd w:val="clear" w:color="auto" w:fill="F8F8F8"/>
        </w:rPr>
        <w:t> svim privrednim subjektima suočenim sa problemima izazvanim virusom korona.</w:t>
      </w:r>
      <w:r w:rsidRPr="0078121B">
        <w:rPr>
          <w:rFonts w:ascii="Times New Roman" w:hAnsi="Times New Roman" w:cs="Times New Roman"/>
          <w:sz w:val="24"/>
          <w:szCs w:val="24"/>
          <w:bdr w:val="none" w:sz="0" w:space="0" w:color="auto" w:frame="1"/>
          <w:shd w:val="clear" w:color="auto" w:fill="F8F8F8"/>
        </w:rPr>
        <w:t xml:space="preserve"> </w:t>
      </w:r>
    </w:p>
    <w:p w:rsidR="002D4A42" w:rsidRPr="0078121B" w:rsidRDefault="002D4A42" w:rsidP="002D4A42">
      <w:pPr>
        <w:jc w:val="both"/>
        <w:rPr>
          <w:rFonts w:ascii="Times New Roman" w:hAnsi="Times New Roman" w:cs="Times New Roman"/>
          <w:sz w:val="24"/>
          <w:szCs w:val="24"/>
        </w:rPr>
      </w:pPr>
      <w:r w:rsidRPr="0078121B">
        <w:rPr>
          <w:rStyle w:val="Strong"/>
          <w:rFonts w:ascii="Times New Roman" w:hAnsi="Times New Roman" w:cs="Times New Roman"/>
          <w:sz w:val="24"/>
          <w:szCs w:val="24"/>
          <w:bdr w:val="none" w:sz="0" w:space="0" w:color="auto" w:frame="1"/>
          <w:shd w:val="clear" w:color="auto" w:fill="F8F8F8"/>
        </w:rPr>
        <w:t xml:space="preserve">5) Sve odluke/zaključci/naredbe Vlade RS i drugih nadležnih organa, koje se odnose na </w:t>
      </w:r>
      <w:proofErr w:type="spellStart"/>
      <w:r w:rsidRPr="0078121B">
        <w:rPr>
          <w:rStyle w:val="Strong"/>
          <w:rFonts w:ascii="Times New Roman" w:hAnsi="Times New Roman" w:cs="Times New Roman"/>
          <w:sz w:val="24"/>
          <w:szCs w:val="24"/>
          <w:bdr w:val="none" w:sz="0" w:space="0" w:color="auto" w:frame="1"/>
          <w:shd w:val="clear" w:color="auto" w:fill="F8F8F8"/>
        </w:rPr>
        <w:t>regulisanje</w:t>
      </w:r>
      <w:proofErr w:type="spellEnd"/>
      <w:r w:rsidRPr="0078121B">
        <w:rPr>
          <w:rStyle w:val="Strong"/>
          <w:rFonts w:ascii="Times New Roman" w:hAnsi="Times New Roman" w:cs="Times New Roman"/>
          <w:sz w:val="24"/>
          <w:szCs w:val="24"/>
          <w:bdr w:val="none" w:sz="0" w:space="0" w:color="auto" w:frame="1"/>
          <w:shd w:val="clear" w:color="auto" w:fill="F8F8F8"/>
        </w:rPr>
        <w:t xml:space="preserve"> stanja u </w:t>
      </w:r>
      <w:proofErr w:type="spellStart"/>
      <w:r w:rsidRPr="0078121B">
        <w:rPr>
          <w:rStyle w:val="Strong"/>
          <w:rFonts w:ascii="Times New Roman" w:hAnsi="Times New Roman" w:cs="Times New Roman"/>
          <w:sz w:val="24"/>
          <w:szCs w:val="24"/>
          <w:bdr w:val="none" w:sz="0" w:space="0" w:color="auto" w:frame="1"/>
          <w:shd w:val="clear" w:color="auto" w:fill="F8F8F8"/>
        </w:rPr>
        <w:t>uslovima</w:t>
      </w:r>
      <w:proofErr w:type="spellEnd"/>
      <w:r w:rsidRPr="0078121B">
        <w:rPr>
          <w:rStyle w:val="Strong"/>
          <w:rFonts w:ascii="Times New Roman" w:hAnsi="Times New Roman" w:cs="Times New Roman"/>
          <w:sz w:val="24"/>
          <w:szCs w:val="24"/>
          <w:bdr w:val="none" w:sz="0" w:space="0" w:color="auto" w:frame="1"/>
          <w:shd w:val="clear" w:color="auto" w:fill="F8F8F8"/>
        </w:rPr>
        <w:t xml:space="preserve"> vanredne situacije i/ili donesene na osnovu prijedloga Kriznog štaba</w:t>
      </w:r>
      <w:r w:rsidRPr="0078121B">
        <w:rPr>
          <w:rFonts w:ascii="Times New Roman" w:hAnsi="Times New Roman" w:cs="Times New Roman"/>
          <w:sz w:val="24"/>
          <w:szCs w:val="24"/>
          <w:shd w:val="clear" w:color="auto" w:fill="F8F8F8"/>
        </w:rPr>
        <w:t> </w:t>
      </w:r>
      <w:r w:rsidRPr="0078121B">
        <w:rPr>
          <w:rStyle w:val="Strong"/>
          <w:rFonts w:ascii="Times New Roman" w:hAnsi="Times New Roman" w:cs="Times New Roman"/>
          <w:sz w:val="24"/>
          <w:szCs w:val="24"/>
          <w:bdr w:val="none" w:sz="0" w:space="0" w:color="auto" w:frame="1"/>
          <w:shd w:val="clear" w:color="auto" w:fill="F8F8F8"/>
        </w:rPr>
        <w:t xml:space="preserve">moraju odmah biti objavljene na internet stranici Vlade RS i u Službenom glasniku Republike Srpske kako bi se izbjegle </w:t>
      </w:r>
      <w:proofErr w:type="spellStart"/>
      <w:r w:rsidRPr="0078121B">
        <w:rPr>
          <w:rStyle w:val="Strong"/>
          <w:rFonts w:ascii="Times New Roman" w:hAnsi="Times New Roman" w:cs="Times New Roman"/>
          <w:sz w:val="24"/>
          <w:szCs w:val="24"/>
          <w:bdr w:val="none" w:sz="0" w:space="0" w:color="auto" w:frame="1"/>
          <w:shd w:val="clear" w:color="auto" w:fill="F8F8F8"/>
        </w:rPr>
        <w:t>netačne</w:t>
      </w:r>
      <w:proofErr w:type="spellEnd"/>
      <w:r w:rsidRPr="0078121B">
        <w:rPr>
          <w:rStyle w:val="Strong"/>
          <w:rFonts w:ascii="Times New Roman" w:hAnsi="Times New Roman" w:cs="Times New Roman"/>
          <w:sz w:val="24"/>
          <w:szCs w:val="24"/>
          <w:bdr w:val="none" w:sz="0" w:space="0" w:color="auto" w:frame="1"/>
          <w:shd w:val="clear" w:color="auto" w:fill="F8F8F8"/>
        </w:rPr>
        <w:t xml:space="preserve"> i neprovjerene informacije.</w:t>
      </w:r>
    </w:p>
    <w:p w:rsidR="002D4A42" w:rsidRPr="0078121B" w:rsidRDefault="002D4A42" w:rsidP="002D4A42">
      <w:pPr>
        <w:pStyle w:val="NormalWeb"/>
        <w:spacing w:before="0" w:beforeAutospacing="0" w:after="0" w:afterAutospacing="0"/>
        <w:jc w:val="both"/>
        <w:textAlignment w:val="baseline"/>
      </w:pPr>
      <w:r w:rsidRPr="0078121B">
        <w:rPr>
          <w:rStyle w:val="Strong"/>
          <w:bdr w:val="none" w:sz="0" w:space="0" w:color="auto" w:frame="1"/>
        </w:rPr>
        <w:t xml:space="preserve">6) Stvoriti </w:t>
      </w:r>
      <w:proofErr w:type="spellStart"/>
      <w:r w:rsidRPr="0078121B">
        <w:rPr>
          <w:rStyle w:val="Strong"/>
          <w:bdr w:val="none" w:sz="0" w:space="0" w:color="auto" w:frame="1"/>
        </w:rPr>
        <w:t>uslove</w:t>
      </w:r>
      <w:proofErr w:type="spellEnd"/>
      <w:r w:rsidRPr="0078121B">
        <w:rPr>
          <w:rStyle w:val="Strong"/>
          <w:bdr w:val="none" w:sz="0" w:space="0" w:color="auto" w:frame="1"/>
        </w:rPr>
        <w:t xml:space="preserve"> za </w:t>
      </w:r>
      <w:proofErr w:type="spellStart"/>
      <w:r w:rsidRPr="0078121B">
        <w:rPr>
          <w:rStyle w:val="Strong"/>
          <w:bdr w:val="none" w:sz="0" w:space="0" w:color="auto" w:frame="1"/>
        </w:rPr>
        <w:t>orjentisanje</w:t>
      </w:r>
      <w:proofErr w:type="spellEnd"/>
      <w:r w:rsidRPr="0078121B">
        <w:rPr>
          <w:rStyle w:val="Strong"/>
          <w:bdr w:val="none" w:sz="0" w:space="0" w:color="auto" w:frame="1"/>
        </w:rPr>
        <w:t xml:space="preserve"> domaćih proizvodnih kapaciteta u proizvodnju zaštitnih sredstava (maski, odijela, rukavica) i sredstava za </w:t>
      </w:r>
      <w:proofErr w:type="spellStart"/>
      <w:r w:rsidRPr="0078121B">
        <w:rPr>
          <w:rStyle w:val="Strong"/>
          <w:bdr w:val="none" w:sz="0" w:space="0" w:color="auto" w:frame="1"/>
        </w:rPr>
        <w:t>defnfekciju</w:t>
      </w:r>
      <w:proofErr w:type="spellEnd"/>
      <w:r w:rsidRPr="0078121B">
        <w:rPr>
          <w:rStyle w:val="Strong"/>
          <w:bdr w:val="none" w:sz="0" w:space="0" w:color="auto" w:frame="1"/>
        </w:rPr>
        <w:t>.</w:t>
      </w:r>
    </w:p>
    <w:p w:rsidR="002D4A42" w:rsidRPr="0078121B" w:rsidRDefault="002D4A42" w:rsidP="002D4A42">
      <w:pPr>
        <w:pStyle w:val="NormalWeb"/>
        <w:spacing w:before="0" w:beforeAutospacing="0" w:after="0" w:afterAutospacing="0"/>
        <w:jc w:val="both"/>
        <w:textAlignment w:val="baseline"/>
      </w:pPr>
      <w:r w:rsidRPr="0078121B">
        <w:t xml:space="preserve">Privredna komora je već ispitala mogućnosti tekstilne industrije u Republici Srpskoj da svoje proizvodne kapacitete stave u funkciju zadovoljavanja tržišta za neophodnim sredstvima zaštite i za sada </w:t>
      </w:r>
      <w:proofErr w:type="spellStart"/>
      <w:r w:rsidRPr="0078121B">
        <w:t>imamao</w:t>
      </w:r>
      <w:proofErr w:type="spellEnd"/>
      <w:r w:rsidRPr="0078121B">
        <w:t xml:space="preserve"> 12 privrednih društava koja su počela proizvodnju maski od pamuka ili počinju tu proizvodnju. Neka od društava imaju kapacitete, ali nemaju sirovinu ili znanje, što nastojimo riješiti međusobnim povezivanjem privrednih društava i kroz konsultacije sa Institutom za javno zdravstvo.</w:t>
      </w:r>
    </w:p>
    <w:p w:rsidR="0078121B" w:rsidRPr="0078121B" w:rsidRDefault="002D4A42" w:rsidP="002D4A42">
      <w:pPr>
        <w:pStyle w:val="NormalWeb"/>
        <w:spacing w:before="0" w:beforeAutospacing="0" w:after="0" w:afterAutospacing="0"/>
        <w:jc w:val="both"/>
        <w:textAlignment w:val="baseline"/>
      </w:pPr>
      <w:r w:rsidRPr="0078121B">
        <w:t>Postoji i određeni broj subjekata koji pružaju usluge smještaja, a koji su spremni svoje kapacitete ponuditi za smještaj zaraženih lica.</w:t>
      </w:r>
    </w:p>
    <w:p w:rsidR="0078121B" w:rsidRPr="0078121B" w:rsidRDefault="0078121B" w:rsidP="002D4A42">
      <w:pPr>
        <w:pStyle w:val="NormalWeb"/>
        <w:spacing w:before="0" w:beforeAutospacing="0" w:after="0" w:afterAutospacing="0"/>
        <w:jc w:val="both"/>
        <w:textAlignment w:val="baseline"/>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r w:rsidRPr="00FF4E9A">
        <w:rPr>
          <w:rFonts w:ascii="Times New Roman" w:eastAsia="Calibri" w:hAnsi="Times New Roman" w:cs="Times New Roman"/>
          <w:b/>
          <w:sz w:val="24"/>
          <w:szCs w:val="24"/>
        </w:rPr>
        <w:t>Poduzete mjere prevencije širenja virusa u BH okruženju u protekla 24 sata:</w:t>
      </w: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Cs/>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r w:rsidRPr="00FF4E9A">
        <w:rPr>
          <w:rFonts w:ascii="Times New Roman" w:eastAsia="Calibri" w:hAnsi="Times New Roman" w:cs="Times New Roman"/>
          <w:b/>
          <w:sz w:val="24"/>
          <w:szCs w:val="24"/>
        </w:rPr>
        <w:t xml:space="preserve">Crna Gora: </w:t>
      </w: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p>
    <w:p w:rsidR="0078121B" w:rsidRPr="0078121B" w:rsidRDefault="0078121B" w:rsidP="0078121B">
      <w:pPr>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 xml:space="preserve">Uvedene su mjere zaštite gospodarstva kroz fiskalni stimulans. Odgađaju se uplate poreza i doprinosa sukladno Zakonu o </w:t>
      </w:r>
      <w:proofErr w:type="spellStart"/>
      <w:r w:rsidRPr="0078121B">
        <w:rPr>
          <w:rFonts w:ascii="Times New Roman" w:eastAsia="Calibri" w:hAnsi="Times New Roman" w:cs="Times New Roman"/>
          <w:sz w:val="24"/>
          <w:szCs w:val="24"/>
        </w:rPr>
        <w:t>reprogramu</w:t>
      </w:r>
      <w:proofErr w:type="spellEnd"/>
      <w:r w:rsidRPr="0078121B">
        <w:rPr>
          <w:rFonts w:ascii="Times New Roman" w:eastAsia="Calibri" w:hAnsi="Times New Roman" w:cs="Times New Roman"/>
          <w:sz w:val="24"/>
          <w:szCs w:val="24"/>
        </w:rPr>
        <w:t xml:space="preserve">. Kreirana je nova kreditna linija namijenjena poboljšanju likvidnosti poduzetnika do maksimalnog iznosa po korisniku 3 milijuna eura. Osiguravanje jednokratne pomoći umirovljenicima s najnižom mirovinom u iznosu od po 50 eura za što je namijenjeno 3 milijuna eura. Odgađaju se otplate kredita bankama, </w:t>
      </w:r>
      <w:proofErr w:type="spellStart"/>
      <w:r w:rsidRPr="0078121B">
        <w:rPr>
          <w:rFonts w:ascii="Times New Roman" w:eastAsia="Calibri" w:hAnsi="Times New Roman" w:cs="Times New Roman"/>
          <w:sz w:val="24"/>
          <w:szCs w:val="24"/>
        </w:rPr>
        <w:t>mikrokreditnim</w:t>
      </w:r>
      <w:proofErr w:type="spellEnd"/>
      <w:r w:rsidRPr="0078121B">
        <w:rPr>
          <w:rFonts w:ascii="Times New Roman" w:eastAsia="Calibri" w:hAnsi="Times New Roman" w:cs="Times New Roman"/>
          <w:sz w:val="24"/>
          <w:szCs w:val="24"/>
        </w:rPr>
        <w:t xml:space="preserve"> institucijama i Investicijsko-razvojnom fondu u trajanju od 90 dana. Odgađanje plaćanja zakupa nepokretnosti koje su u vlasništvu države na 90 dana. Obustava isplate varijabilnog dijela zarade i svih budžetskih naknada za rad u komisijama, upravnim odborima. Ograničavanje i kontrola budžetske potrošnje uz zabranu pokretanja svih javnih nabavki, osim onih koje su neophodne za funkcioniranju zdravstvenog sistema.</w:t>
      </w:r>
    </w:p>
    <w:p w:rsidR="0078121B" w:rsidRPr="0078121B" w:rsidRDefault="0078121B" w:rsidP="0078121B">
      <w:pPr>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Zabranjena je vožnja više od dvije osobe u istom autu. Zabranjene su donacije zdravstvenim institucijama, već će se plaćanja obavljati preko računa Nacionalnog koordinacijskog tijela. Svi parkovi u Podgorici će biti zatvoreni sukladno odluci o zabrani javnih okupljanja.</w:t>
      </w: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r w:rsidRPr="00FF4E9A">
        <w:rPr>
          <w:rFonts w:ascii="Times New Roman" w:eastAsia="Calibri" w:hAnsi="Times New Roman" w:cs="Times New Roman"/>
          <w:b/>
          <w:sz w:val="24"/>
          <w:szCs w:val="24"/>
        </w:rPr>
        <w:t>Srbija:</w:t>
      </w: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 xml:space="preserve">Od jutra 20.3. zatvaraju se granice za putni, željeznički i riječni prijevoz s izuzetkom prijevoza proizvoda teretnim vozilima. Međugradski prijevoz autobusima se zaustavlja u podne i odgađa do daljnjeg. Srbija je suspendirala međunarodni zračni prijevoz. Aerodrom Nikola Tesla u Beogradu će omogućiti letove s opremom i dolazak eksperata ključnih u borbi protiv </w:t>
      </w:r>
      <w:proofErr w:type="spellStart"/>
      <w:r w:rsidRPr="0078121B">
        <w:rPr>
          <w:rFonts w:ascii="Times New Roman" w:eastAsia="Calibri" w:hAnsi="Times New Roman" w:cs="Times New Roman"/>
          <w:sz w:val="24"/>
          <w:szCs w:val="24"/>
        </w:rPr>
        <w:t>koronavirusa</w:t>
      </w:r>
      <w:proofErr w:type="spellEnd"/>
      <w:r w:rsidRPr="0078121B">
        <w:rPr>
          <w:rFonts w:ascii="Times New Roman" w:eastAsia="Calibri" w:hAnsi="Times New Roman" w:cs="Times New Roman"/>
          <w:sz w:val="24"/>
          <w:szCs w:val="24"/>
        </w:rPr>
        <w:t xml:space="preserve">. </w:t>
      </w: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 xml:space="preserve">Tijekom vikenda se očekuje povećanje razdoblja policijskog sata. </w:t>
      </w: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r w:rsidRPr="00FF4E9A">
        <w:rPr>
          <w:rFonts w:ascii="Times New Roman" w:eastAsia="Calibri" w:hAnsi="Times New Roman" w:cs="Times New Roman"/>
          <w:b/>
          <w:sz w:val="24"/>
          <w:szCs w:val="24"/>
        </w:rPr>
        <w:t>Hrvatska:</w:t>
      </w: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 xml:space="preserve">Donesena je mjera očuvanja radnih mjesta isplatom minimalne plaće sljedeća 3 mjeseca zaposlenicima prema sljedećim kriterijima: </w:t>
      </w: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78121B" w:rsidRDefault="0078121B" w:rsidP="0078121B">
      <w:pPr>
        <w:pStyle w:val="ListParagraph"/>
        <w:numPr>
          <w:ilvl w:val="0"/>
          <w:numId w:val="9"/>
        </w:numPr>
        <w:spacing w:after="160" w:line="259" w:lineRule="auto"/>
        <w:jc w:val="both"/>
        <w:rPr>
          <w:rFonts w:ascii="Times New Roman" w:hAnsi="Times New Roman" w:cs="Times New Roman"/>
          <w:sz w:val="24"/>
          <w:szCs w:val="24"/>
          <w:shd w:val="clear" w:color="auto" w:fill="FFFFFF"/>
        </w:rPr>
      </w:pPr>
      <w:r w:rsidRPr="0078121B">
        <w:rPr>
          <w:rFonts w:ascii="Times New Roman" w:hAnsi="Times New Roman" w:cs="Times New Roman"/>
          <w:sz w:val="24"/>
          <w:szCs w:val="24"/>
          <w:shd w:val="clear" w:color="auto" w:fill="FFFFFF"/>
        </w:rPr>
        <w:t xml:space="preserve">Pravo na pomoć od najviše 3250 kuna po radniku, temeljem Vladine mjere za očuvanje radnih mjesta kod poslodavaca kojima je zbog posebne okolnosti uvjetovane </w:t>
      </w:r>
      <w:proofErr w:type="spellStart"/>
      <w:r w:rsidRPr="0078121B">
        <w:rPr>
          <w:rFonts w:ascii="Times New Roman" w:hAnsi="Times New Roman" w:cs="Times New Roman"/>
          <w:sz w:val="24"/>
          <w:szCs w:val="24"/>
          <w:shd w:val="clear" w:color="auto" w:fill="FFFFFF"/>
        </w:rPr>
        <w:t>Koronavirusom</w:t>
      </w:r>
      <w:proofErr w:type="spellEnd"/>
      <w:r w:rsidRPr="0078121B">
        <w:rPr>
          <w:rFonts w:ascii="Times New Roman" w:hAnsi="Times New Roman" w:cs="Times New Roman"/>
          <w:sz w:val="24"/>
          <w:szCs w:val="24"/>
          <w:shd w:val="clear" w:color="auto" w:fill="FFFFFF"/>
        </w:rPr>
        <w:t xml:space="preserve"> (COVID -19) narušena gospodarska aktivnost, imat će poslodavci iz sektora djelatnosti pružanja smještaja, te pripreme i usluživanja hrane i pića, prijevoza i skladištenja, radno - intenzivne djelatnosti unutar prerađivačke industrije - tekstil, odjeća, obuća, koža, drvo i namještaja, poslodavci koji ne mogu obavljati djelatnost sukladno Odlukama Stožera civilne zaštite (nacionalnog, županijskog, jedinica lokalne samouprave), te drugi poslodavci koji mogu dokazati utjecaj posebnih okolnosti, neslužbeno smo doznali. Pritom radnici zaposleni kod poslodavaca iz tih sektora ne </w:t>
      </w:r>
      <w:r w:rsidRPr="0078121B">
        <w:rPr>
          <w:rFonts w:ascii="Times New Roman" w:hAnsi="Times New Roman" w:cs="Times New Roman"/>
          <w:sz w:val="24"/>
          <w:szCs w:val="24"/>
          <w:shd w:val="clear" w:color="auto" w:fill="FFFFFF"/>
        </w:rPr>
        <w:lastRenderedPageBreak/>
        <w:t>uključuju vlasnike, suvlasnike, osnivače, članove uprave, direktore, prokuriste i slične menadžere, uz izuzeće poslodavaca kod kojih je zaposleno do 10 radnika i vlasnika obrta. Pomoć će se isplaćivati za razdoblje od 1. ožujka 2020., najduže do tri mjeseca, a prva isplata će stići u travnju. Iznos od 3.250 kuna isplatit će se mjesečno po radniku koji radi u punom radnom vremenu, a 1.625 kuna po radniku koji radi u nepunom radnom vremenu.</w:t>
      </w:r>
    </w:p>
    <w:p w:rsidR="0078121B" w:rsidRPr="0078121B" w:rsidRDefault="0078121B" w:rsidP="0078121B">
      <w:pPr>
        <w:pStyle w:val="ListParagraph"/>
        <w:numPr>
          <w:ilvl w:val="0"/>
          <w:numId w:val="9"/>
        </w:numPr>
        <w:spacing w:after="160" w:line="259" w:lineRule="auto"/>
        <w:jc w:val="both"/>
        <w:rPr>
          <w:rFonts w:ascii="Times New Roman" w:hAnsi="Times New Roman" w:cs="Times New Roman"/>
          <w:sz w:val="24"/>
          <w:szCs w:val="24"/>
          <w:shd w:val="clear" w:color="auto" w:fill="FFFFFF"/>
        </w:rPr>
      </w:pPr>
      <w:r w:rsidRPr="0078121B">
        <w:rPr>
          <w:rFonts w:ascii="Times New Roman" w:hAnsi="Times New Roman" w:cs="Times New Roman"/>
          <w:sz w:val="24"/>
          <w:szCs w:val="24"/>
          <w:shd w:val="clear" w:color="auto" w:fill="FFFFFF"/>
        </w:rPr>
        <w:t>Kriteriji za ovu mjeru bit će pad prometa veći od 20 posto, otkazivanje rezervacija, eventa, kongresa, seminara i slično, otkazivanje ugovornih poslova i narudžbi, nemogućnost isporuke gotovih proizvoda ili ugovorenih i plaćenih sirovina, repromaterijala, strojeva, alata i slično, te nemogućnost novih narudžbi sirovina, repromaterijala, alata i strojeva neophodnih za rad</w:t>
      </w:r>
    </w:p>
    <w:p w:rsidR="0078121B" w:rsidRPr="0078121B" w:rsidRDefault="0078121B" w:rsidP="0078121B">
      <w:pPr>
        <w:pStyle w:val="ListParagraph"/>
        <w:numPr>
          <w:ilvl w:val="0"/>
          <w:numId w:val="9"/>
        </w:numPr>
        <w:spacing w:after="160" w:line="259" w:lineRule="auto"/>
        <w:jc w:val="both"/>
        <w:rPr>
          <w:rFonts w:ascii="Times New Roman" w:hAnsi="Times New Roman" w:cs="Times New Roman"/>
          <w:sz w:val="24"/>
          <w:szCs w:val="24"/>
          <w:shd w:val="clear" w:color="auto" w:fill="FFFFFF"/>
        </w:rPr>
      </w:pPr>
      <w:r w:rsidRPr="0078121B">
        <w:rPr>
          <w:rFonts w:ascii="Times New Roman" w:hAnsi="Times New Roman" w:cs="Times New Roman"/>
          <w:sz w:val="24"/>
          <w:szCs w:val="24"/>
          <w:shd w:val="clear" w:color="auto" w:fill="FFFFFF"/>
        </w:rPr>
        <w:t>Poslodavci kojima bude dodijeljena potpora za očuvanje radnih mjesta ne smiju uvoziti radnu snagu niti zapošljavati na radna mjesta u razdoblju korištenja ove mjere. Jednako tako, poslodavci koji su unazad 12 mjeseci registrirali poslovni subjekt i koji koriste sredstva za samozapošljavanje ne mogu koristi mjeru. Mjera će se odobravati poslodavcima koji su imali pad broja zaposlenih od 1. do 20. ožujka, a neće mu se odobriti potpora ako je došlo pada broja zaposlenih u razdoblju od 20. ožujka 2020. do dana predaje Zahtjeva za dodjelu potpore ako je postotak pada zaposlenosti veći od 40 posto kod poslodavaca koji zapošljavaju do 10 radnika, od 20 posto za mala poduzeća, od 15 posto za srednja poduzeća, te 10 posto za velika poduzeća.</w:t>
      </w: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r w:rsidRPr="00FF4E9A">
        <w:rPr>
          <w:rFonts w:ascii="Times New Roman" w:eastAsia="Calibri" w:hAnsi="Times New Roman" w:cs="Times New Roman"/>
          <w:b/>
          <w:sz w:val="24"/>
          <w:szCs w:val="24"/>
        </w:rPr>
        <w:t>Kosovo:</w:t>
      </w: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 xml:space="preserve">U Prištini su studentski domovi pretvoreni u karantene. </w:t>
      </w: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U državu je vraćeno 39 državljana koji moraju provesti 14 dana u samoizolaciji. Ostali koji se žele vratiti moraju zvati veleposlanstva država u kojima se nalaze.</w:t>
      </w: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r w:rsidRPr="00FF4E9A">
        <w:rPr>
          <w:rFonts w:ascii="Times New Roman" w:eastAsia="Calibri" w:hAnsi="Times New Roman" w:cs="Times New Roman"/>
          <w:b/>
          <w:sz w:val="24"/>
          <w:szCs w:val="24"/>
        </w:rPr>
        <w:t>Slovenija:</w:t>
      </w: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 xml:space="preserve">Propisana je privremena zabrana javnih okupljanja na javnim mjestima. Zabrana se ne odnosi na neophodne aktivnosti koje omogućuju nesmetano funkcioniranje državnih i lokalnih vlasti i izvršavanje zadataka nadležnih službi. Pojedinci će moći obavljati neophodno usluge zadržavajući sigurnu udaljenost. </w:t>
      </w: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r w:rsidRPr="00FF4E9A">
        <w:rPr>
          <w:rFonts w:ascii="Times New Roman" w:eastAsia="Calibri" w:hAnsi="Times New Roman" w:cs="Times New Roman"/>
          <w:b/>
          <w:sz w:val="24"/>
          <w:szCs w:val="24"/>
        </w:rPr>
        <w:t>Albanija:</w:t>
      </w: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 xml:space="preserve">Premijer Edi Rama je naredio zadržavanje u domovima i tijekom dana. Policijski sat će se provoditi između 6:00 i 10:00 te 14:00 i 16:00. Radnici u tvornicama se vraćaju na posao zbog prijetnje da neće biti plaćeni u slučaju ostanka u domovima. </w:t>
      </w: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E35E34" w:rsidRPr="00FF4E9A" w:rsidRDefault="00E35E34"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r w:rsidRPr="00FF4E9A">
        <w:rPr>
          <w:rFonts w:ascii="Times New Roman" w:eastAsia="Calibri" w:hAnsi="Times New Roman" w:cs="Times New Roman"/>
          <w:b/>
          <w:sz w:val="24"/>
          <w:szCs w:val="24"/>
        </w:rPr>
        <w:lastRenderedPageBreak/>
        <w:t>Sjeverna Makedonija:</w:t>
      </w:r>
    </w:p>
    <w:p w:rsidR="0078121B" w:rsidRPr="00FF4E9A" w:rsidRDefault="0078121B" w:rsidP="0078121B">
      <w:pPr>
        <w:autoSpaceDE w:val="0"/>
        <w:autoSpaceDN w:val="0"/>
        <w:adjustRightInd w:val="0"/>
        <w:spacing w:after="5" w:line="240" w:lineRule="auto"/>
        <w:jc w:val="both"/>
        <w:rPr>
          <w:rFonts w:ascii="Times New Roman" w:eastAsia="Calibri" w:hAnsi="Times New Roman" w:cs="Times New Roman"/>
          <w:b/>
          <w:sz w:val="24"/>
          <w:szCs w:val="24"/>
        </w:rPr>
      </w:pP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Vlada Sjeverne Makedonije zabranila je okupljanja građana u grupama većim od 5 u parkovima, na drugom javnim mjestima i površinama. Kako se navodi u saopštenju, policija i vojska su zadužene da "razbijaju te grupe i da intenziviraju terenske kontrole".</w:t>
      </w: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 xml:space="preserve">Među novim mjerama za sprečavanje širenja </w:t>
      </w:r>
      <w:proofErr w:type="spellStart"/>
      <w:r w:rsidRPr="0078121B">
        <w:rPr>
          <w:rFonts w:ascii="Times New Roman" w:eastAsia="Calibri" w:hAnsi="Times New Roman" w:cs="Times New Roman"/>
          <w:sz w:val="24"/>
          <w:szCs w:val="24"/>
        </w:rPr>
        <w:t>koronavirusa</w:t>
      </w:r>
      <w:proofErr w:type="spellEnd"/>
      <w:r w:rsidRPr="0078121B">
        <w:rPr>
          <w:rFonts w:ascii="Times New Roman" w:eastAsia="Calibri" w:hAnsi="Times New Roman" w:cs="Times New Roman"/>
          <w:sz w:val="24"/>
          <w:szCs w:val="24"/>
        </w:rPr>
        <w:t xml:space="preserve"> je obaveza </w:t>
      </w:r>
      <w:proofErr w:type="spellStart"/>
      <w:r w:rsidRPr="0078121B">
        <w:rPr>
          <w:rFonts w:ascii="Times New Roman" w:eastAsia="Calibri" w:hAnsi="Times New Roman" w:cs="Times New Roman"/>
          <w:sz w:val="24"/>
          <w:szCs w:val="24"/>
        </w:rPr>
        <w:t>marketa</w:t>
      </w:r>
      <w:proofErr w:type="spellEnd"/>
      <w:r w:rsidRPr="0078121B">
        <w:rPr>
          <w:rFonts w:ascii="Times New Roman" w:eastAsia="Calibri" w:hAnsi="Times New Roman" w:cs="Times New Roman"/>
          <w:sz w:val="24"/>
          <w:szCs w:val="24"/>
        </w:rPr>
        <w:t>, apoteka, banaka i pošta da osiguraju redarsku službu pri ulasku u objekte, kako bi kontrolirali da razmak između kupaca bude dva metra.</w:t>
      </w: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 xml:space="preserve">Vlada u </w:t>
      </w:r>
      <w:proofErr w:type="spellStart"/>
      <w:r w:rsidRPr="0078121B">
        <w:rPr>
          <w:rFonts w:ascii="Times New Roman" w:eastAsia="Calibri" w:hAnsi="Times New Roman" w:cs="Times New Roman"/>
          <w:sz w:val="24"/>
          <w:szCs w:val="24"/>
        </w:rPr>
        <w:t>Skoplju</w:t>
      </w:r>
      <w:proofErr w:type="spellEnd"/>
      <w:r w:rsidRPr="0078121B">
        <w:rPr>
          <w:rFonts w:ascii="Times New Roman" w:eastAsia="Calibri" w:hAnsi="Times New Roman" w:cs="Times New Roman"/>
          <w:sz w:val="24"/>
          <w:szCs w:val="24"/>
        </w:rPr>
        <w:t xml:space="preserve"> je usvojila i Odluku o određivanju najviših cijena u trgovini na veliko i malo - kruha, soli, šećera, ulja, mlijeka i mliječnih proizvoda, jaja, brašna, mesa, tjestenine, lijekova, lične zaštitne opreme, sredstava za ličnu higijenu i dezinfekcijskih sredstava.</w:t>
      </w: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p>
    <w:p w:rsidR="0078121B" w:rsidRPr="0078121B" w:rsidRDefault="0078121B" w:rsidP="0078121B">
      <w:pPr>
        <w:autoSpaceDE w:val="0"/>
        <w:autoSpaceDN w:val="0"/>
        <w:adjustRightInd w:val="0"/>
        <w:spacing w:after="5" w:line="240" w:lineRule="auto"/>
        <w:jc w:val="both"/>
        <w:rPr>
          <w:rFonts w:ascii="Times New Roman" w:eastAsia="Calibri" w:hAnsi="Times New Roman" w:cs="Times New Roman"/>
          <w:sz w:val="24"/>
          <w:szCs w:val="24"/>
        </w:rPr>
      </w:pPr>
      <w:r w:rsidRPr="0078121B">
        <w:rPr>
          <w:rFonts w:ascii="Times New Roman" w:eastAsia="Calibri" w:hAnsi="Times New Roman" w:cs="Times New Roman"/>
          <w:sz w:val="24"/>
          <w:szCs w:val="24"/>
        </w:rPr>
        <w:t>Zabranjeno je odlazak na planinu Vodno iznad Skopja u večernjim satima, kako bi se spriječila veća okupljanja mladih.</w:t>
      </w:r>
    </w:p>
    <w:p w:rsidR="0078121B" w:rsidRPr="0078121B" w:rsidRDefault="0078121B" w:rsidP="002D4A42">
      <w:pPr>
        <w:pStyle w:val="NormalWeb"/>
        <w:spacing w:before="0" w:beforeAutospacing="0" w:after="0" w:afterAutospacing="0"/>
        <w:jc w:val="both"/>
        <w:textAlignment w:val="baseline"/>
      </w:pPr>
    </w:p>
    <w:p w:rsidR="002D4A42" w:rsidRPr="0078121B" w:rsidRDefault="002D4A42" w:rsidP="002D4A42">
      <w:pPr>
        <w:jc w:val="both"/>
        <w:rPr>
          <w:rFonts w:ascii="Times New Roman" w:hAnsi="Times New Roman" w:cs="Times New Roman"/>
          <w:sz w:val="24"/>
          <w:szCs w:val="24"/>
        </w:rPr>
      </w:pPr>
    </w:p>
    <w:p w:rsidR="002D4A42" w:rsidRPr="0078121B" w:rsidRDefault="002D4A42" w:rsidP="002D4A42">
      <w:pPr>
        <w:jc w:val="both"/>
        <w:rPr>
          <w:rFonts w:ascii="Times New Roman" w:hAnsi="Times New Roman" w:cs="Times New Roman"/>
          <w:sz w:val="24"/>
          <w:szCs w:val="24"/>
        </w:rPr>
      </w:pPr>
    </w:p>
    <w:p w:rsidR="0071041E" w:rsidRPr="0078121B" w:rsidRDefault="0071041E" w:rsidP="00576BB6">
      <w:pPr>
        <w:rPr>
          <w:rFonts w:ascii="Times New Roman" w:hAnsi="Times New Roman" w:cs="Times New Roman"/>
          <w:sz w:val="24"/>
          <w:szCs w:val="24"/>
        </w:rPr>
      </w:pPr>
    </w:p>
    <w:p w:rsidR="0071041E" w:rsidRPr="0078121B" w:rsidRDefault="0071041E" w:rsidP="00576BB6">
      <w:pPr>
        <w:rPr>
          <w:rFonts w:ascii="Times New Roman" w:hAnsi="Times New Roman" w:cs="Times New Roman"/>
          <w:sz w:val="24"/>
          <w:szCs w:val="24"/>
        </w:rPr>
      </w:pPr>
    </w:p>
    <w:p w:rsidR="00576BB6" w:rsidRPr="0078121B" w:rsidRDefault="00576BB6" w:rsidP="00576BB6">
      <w:pPr>
        <w:rPr>
          <w:rFonts w:ascii="Times New Roman" w:hAnsi="Times New Roman" w:cs="Times New Roman"/>
          <w:sz w:val="24"/>
          <w:szCs w:val="24"/>
        </w:rPr>
      </w:pPr>
    </w:p>
    <w:p w:rsidR="00576BB6" w:rsidRPr="0078121B" w:rsidRDefault="00576BB6" w:rsidP="00576BB6">
      <w:pPr>
        <w:rPr>
          <w:rFonts w:ascii="Times New Roman" w:hAnsi="Times New Roman" w:cs="Times New Roman"/>
          <w:sz w:val="24"/>
          <w:szCs w:val="24"/>
        </w:rPr>
      </w:pPr>
    </w:p>
    <w:p w:rsidR="00576BB6" w:rsidRPr="0078121B" w:rsidRDefault="00576BB6" w:rsidP="00576BB6">
      <w:pPr>
        <w:rPr>
          <w:rFonts w:ascii="Times New Roman" w:hAnsi="Times New Roman" w:cs="Times New Roman"/>
          <w:sz w:val="24"/>
          <w:szCs w:val="24"/>
        </w:rPr>
      </w:pPr>
    </w:p>
    <w:p w:rsidR="00576BB6" w:rsidRPr="0078121B" w:rsidRDefault="00576BB6" w:rsidP="00576BB6">
      <w:pPr>
        <w:rPr>
          <w:rFonts w:ascii="Times New Roman" w:hAnsi="Times New Roman" w:cs="Times New Roman"/>
          <w:sz w:val="24"/>
          <w:szCs w:val="24"/>
        </w:rPr>
      </w:pPr>
    </w:p>
    <w:p w:rsidR="00576BB6" w:rsidRPr="0078121B" w:rsidRDefault="00576BB6" w:rsidP="00576BB6">
      <w:pPr>
        <w:rPr>
          <w:rFonts w:ascii="Times New Roman" w:hAnsi="Times New Roman" w:cs="Times New Roman"/>
          <w:sz w:val="24"/>
          <w:szCs w:val="24"/>
        </w:rPr>
      </w:pPr>
    </w:p>
    <w:p w:rsidR="001B4B6F" w:rsidRPr="0078121B" w:rsidRDefault="001B4B6F" w:rsidP="00576BB6">
      <w:pPr>
        <w:rPr>
          <w:rFonts w:ascii="Times New Roman" w:hAnsi="Times New Roman" w:cs="Times New Roman"/>
          <w:sz w:val="24"/>
          <w:szCs w:val="24"/>
        </w:rPr>
      </w:pPr>
    </w:p>
    <w:p w:rsidR="001B4B6F" w:rsidRPr="0078121B" w:rsidRDefault="001B4B6F" w:rsidP="00576BB6">
      <w:pPr>
        <w:rPr>
          <w:rFonts w:ascii="Times New Roman" w:hAnsi="Times New Roman" w:cs="Times New Roman"/>
          <w:sz w:val="24"/>
          <w:szCs w:val="24"/>
        </w:rPr>
      </w:pPr>
    </w:p>
    <w:p w:rsidR="001B4B6F" w:rsidRDefault="001B4B6F" w:rsidP="00576BB6">
      <w:pPr>
        <w:rPr>
          <w:rFonts w:ascii="Times New Roman" w:hAnsi="Times New Roman" w:cs="Times New Roman"/>
          <w:sz w:val="24"/>
          <w:szCs w:val="24"/>
        </w:rPr>
      </w:pPr>
    </w:p>
    <w:p w:rsidR="00E35E34" w:rsidRDefault="00E35E34" w:rsidP="00576BB6">
      <w:pPr>
        <w:rPr>
          <w:rFonts w:ascii="Times New Roman" w:hAnsi="Times New Roman" w:cs="Times New Roman"/>
          <w:sz w:val="24"/>
          <w:szCs w:val="24"/>
        </w:rPr>
      </w:pPr>
    </w:p>
    <w:p w:rsidR="00E35E34" w:rsidRDefault="00E35E34" w:rsidP="00576BB6">
      <w:pPr>
        <w:rPr>
          <w:rFonts w:ascii="Times New Roman" w:hAnsi="Times New Roman" w:cs="Times New Roman"/>
          <w:sz w:val="24"/>
          <w:szCs w:val="24"/>
        </w:rPr>
      </w:pPr>
    </w:p>
    <w:p w:rsidR="00E35E34" w:rsidRPr="0078121B" w:rsidRDefault="00E35E34" w:rsidP="00576BB6">
      <w:pPr>
        <w:rPr>
          <w:rFonts w:ascii="Times New Roman" w:hAnsi="Times New Roman" w:cs="Times New Roman"/>
          <w:sz w:val="24"/>
          <w:szCs w:val="24"/>
        </w:rPr>
      </w:pPr>
      <w:bookmarkStart w:id="0" w:name="_GoBack"/>
      <w:bookmarkEnd w:id="0"/>
    </w:p>
    <w:p w:rsidR="001B4B6F" w:rsidRPr="0078121B" w:rsidRDefault="001B4B6F" w:rsidP="00576BB6">
      <w:pPr>
        <w:rPr>
          <w:rFonts w:ascii="Times New Roman" w:hAnsi="Times New Roman" w:cs="Times New Roman"/>
          <w:sz w:val="24"/>
          <w:szCs w:val="24"/>
        </w:rPr>
      </w:pPr>
    </w:p>
    <w:p w:rsidR="002D4A42" w:rsidRPr="0078121B" w:rsidRDefault="002D4A42" w:rsidP="00C819DA">
      <w:pPr>
        <w:pStyle w:val="Default"/>
        <w:spacing w:after="5"/>
        <w:jc w:val="both"/>
        <w:rPr>
          <w:rFonts w:ascii="Times New Roman" w:hAnsi="Times New Roman" w:cs="Times New Roman"/>
          <w:color w:val="auto"/>
        </w:rPr>
      </w:pPr>
    </w:p>
    <w:p w:rsidR="002D4A42" w:rsidRPr="0078121B" w:rsidRDefault="002D4A42" w:rsidP="00C819DA">
      <w:pPr>
        <w:pStyle w:val="Default"/>
        <w:spacing w:after="5"/>
        <w:jc w:val="both"/>
        <w:rPr>
          <w:rFonts w:ascii="Times New Roman" w:hAnsi="Times New Roman" w:cs="Times New Roman"/>
          <w:color w:val="auto"/>
        </w:rPr>
      </w:pPr>
    </w:p>
    <w:p w:rsidR="002D4A42" w:rsidRPr="0078121B" w:rsidRDefault="002D4A42" w:rsidP="00C819DA">
      <w:pPr>
        <w:pStyle w:val="Default"/>
        <w:spacing w:after="5"/>
        <w:jc w:val="both"/>
        <w:rPr>
          <w:rFonts w:ascii="Times New Roman" w:hAnsi="Times New Roman" w:cs="Times New Roman"/>
          <w:color w:val="auto"/>
        </w:rPr>
      </w:pPr>
    </w:p>
    <w:p w:rsidR="002D4A42" w:rsidRPr="0078121B" w:rsidRDefault="002D4A42" w:rsidP="00C819DA">
      <w:pPr>
        <w:pStyle w:val="Default"/>
        <w:spacing w:after="5"/>
        <w:jc w:val="both"/>
        <w:rPr>
          <w:rFonts w:ascii="Times New Roman" w:hAnsi="Times New Roman" w:cs="Times New Roman"/>
          <w:color w:val="auto"/>
        </w:rPr>
      </w:pPr>
    </w:p>
    <w:p w:rsidR="00961C1C" w:rsidRPr="0078121B" w:rsidRDefault="00961C1C" w:rsidP="00961C1C">
      <w:pPr>
        <w:jc w:val="both"/>
        <w:rPr>
          <w:rFonts w:ascii="Times New Roman" w:hAnsi="Times New Roman" w:cs="Times New Roman"/>
          <w:sz w:val="24"/>
          <w:szCs w:val="24"/>
        </w:rPr>
      </w:pPr>
      <w:r w:rsidRPr="0078121B">
        <w:rPr>
          <w:rFonts w:ascii="Times New Roman" w:hAnsi="Times New Roman" w:cs="Times New Roman"/>
          <w:sz w:val="24"/>
          <w:szCs w:val="24"/>
        </w:rPr>
        <w:lastRenderedPageBreak/>
        <w:t>Izvori:</w:t>
      </w:r>
    </w:p>
    <w:p w:rsidR="0078121B" w:rsidRPr="0078121B" w:rsidRDefault="0078121B" w:rsidP="00961C1C">
      <w:pPr>
        <w:jc w:val="both"/>
        <w:rPr>
          <w:rFonts w:ascii="Times New Roman" w:hAnsi="Times New Roman" w:cs="Times New Roman"/>
          <w:sz w:val="24"/>
          <w:szCs w:val="24"/>
          <w:u w:val="single"/>
        </w:rPr>
      </w:pPr>
      <w:hyperlink r:id="rId6" w:history="1">
        <w:r w:rsidRPr="00C86880">
          <w:rPr>
            <w:rStyle w:val="Hyperlink"/>
            <w:rFonts w:ascii="Times New Roman" w:hAnsi="Times New Roman" w:cs="Times New Roman"/>
            <w:sz w:val="24"/>
            <w:szCs w:val="24"/>
          </w:rPr>
          <w:t>http://www.fucz.gov.ba/na-danasnjoj-trecoj-vanrednoj-sjednici-fscz-donio-pet-novih-naredbi-u-cilju-sprecavanja-sirenja-koronavirusa/</w:t>
        </w:r>
      </w:hyperlink>
    </w:p>
    <w:p w:rsidR="0078121B" w:rsidRPr="0078121B" w:rsidRDefault="0078121B" w:rsidP="00961C1C">
      <w:pPr>
        <w:jc w:val="both"/>
        <w:rPr>
          <w:rFonts w:ascii="Times New Roman" w:hAnsi="Times New Roman" w:cs="Times New Roman"/>
          <w:sz w:val="24"/>
          <w:szCs w:val="24"/>
          <w:u w:val="single"/>
        </w:rPr>
      </w:pPr>
      <w:hyperlink r:id="rId7" w:history="1">
        <w:r w:rsidRPr="00C86880">
          <w:rPr>
            <w:rStyle w:val="Hyperlink"/>
            <w:rFonts w:ascii="Times New Roman" w:hAnsi="Times New Roman" w:cs="Times New Roman"/>
            <w:sz w:val="24"/>
            <w:szCs w:val="24"/>
          </w:rPr>
          <w:t>http://www.worldometrics.com</w:t>
        </w:r>
      </w:hyperlink>
      <w:r w:rsidR="001B4B6F" w:rsidRPr="0078121B">
        <w:rPr>
          <w:rFonts w:ascii="Times New Roman" w:hAnsi="Times New Roman" w:cs="Times New Roman"/>
          <w:sz w:val="24"/>
          <w:szCs w:val="24"/>
          <w:u w:val="single"/>
        </w:rPr>
        <w:t xml:space="preserve"> </w:t>
      </w:r>
    </w:p>
    <w:p w:rsidR="0078121B" w:rsidRPr="0078121B" w:rsidRDefault="00E35E34" w:rsidP="00961C1C">
      <w:pPr>
        <w:jc w:val="both"/>
        <w:rPr>
          <w:rFonts w:ascii="Times New Roman" w:hAnsi="Times New Roman" w:cs="Times New Roman"/>
          <w:color w:val="0000FF"/>
          <w:sz w:val="24"/>
          <w:szCs w:val="24"/>
          <w:u w:val="single"/>
        </w:rPr>
      </w:pPr>
      <w:hyperlink r:id="rId8" w:history="1">
        <w:r w:rsidR="002214FF" w:rsidRPr="0078121B">
          <w:rPr>
            <w:rStyle w:val="Hyperlink"/>
            <w:rFonts w:ascii="Times New Roman" w:hAnsi="Times New Roman" w:cs="Times New Roman"/>
            <w:sz w:val="24"/>
            <w:szCs w:val="24"/>
          </w:rPr>
          <w:t>http://www.fbihvlada.gov.ba/</w:t>
        </w:r>
      </w:hyperlink>
    </w:p>
    <w:p w:rsidR="0078121B" w:rsidRPr="0078121B" w:rsidRDefault="00E35E34" w:rsidP="00961C1C">
      <w:pPr>
        <w:jc w:val="both"/>
        <w:rPr>
          <w:rFonts w:ascii="Times New Roman" w:hAnsi="Times New Roman" w:cs="Times New Roman"/>
          <w:color w:val="0000FF"/>
          <w:sz w:val="24"/>
          <w:szCs w:val="24"/>
          <w:u w:val="single"/>
        </w:rPr>
      </w:pPr>
      <w:hyperlink r:id="rId9" w:history="1">
        <w:r w:rsidR="002D4A42" w:rsidRPr="0078121B">
          <w:rPr>
            <w:rStyle w:val="Hyperlink"/>
            <w:rFonts w:ascii="Times New Roman" w:hAnsi="Times New Roman" w:cs="Times New Roman"/>
            <w:sz w:val="24"/>
            <w:szCs w:val="24"/>
          </w:rPr>
          <w:t>http://komorars.ba/prijedlog-mjera-podrske-privredi-sa-ciljem-ublazavanja-posljedica-uticaja-virusa-korona-na-privredu-republike-srpske/</w:t>
        </w:r>
      </w:hyperlink>
    </w:p>
    <w:p w:rsidR="0078121B" w:rsidRPr="0078121B" w:rsidRDefault="00E35E34" w:rsidP="000A4CD6">
      <w:pPr>
        <w:rPr>
          <w:rStyle w:val="Hyperlink"/>
          <w:rFonts w:ascii="Times New Roman" w:hAnsi="Times New Roman" w:cs="Times New Roman"/>
          <w:sz w:val="24"/>
          <w:szCs w:val="24"/>
        </w:rPr>
      </w:pPr>
      <w:hyperlink r:id="rId10" w:history="1">
        <w:r w:rsidR="007F1B17" w:rsidRPr="0078121B">
          <w:rPr>
            <w:rStyle w:val="Hyperlink"/>
            <w:rFonts w:ascii="Times New Roman" w:hAnsi="Times New Roman" w:cs="Times New Roman"/>
            <w:sz w:val="24"/>
            <w:szCs w:val="24"/>
          </w:rPr>
          <w:t>https://kossev.info/novi-slucaj-korona-virusa-na-kosovu-ukupno-20-osoba-zarazeno/</w:t>
        </w:r>
      </w:hyperlink>
    </w:p>
    <w:p w:rsidR="0078121B" w:rsidRPr="001A1C66" w:rsidRDefault="0078121B" w:rsidP="0078121B">
      <w:pPr>
        <w:rPr>
          <w:rFonts w:ascii="Times New Roman" w:hAnsi="Times New Roman" w:cs="Times New Roman"/>
          <w:sz w:val="24"/>
          <w:szCs w:val="24"/>
        </w:rPr>
      </w:pPr>
      <w:hyperlink r:id="rId11" w:history="1">
        <w:r w:rsidRPr="001A1C66">
          <w:rPr>
            <w:rStyle w:val="Hyperlink"/>
            <w:rFonts w:ascii="Times New Roman" w:hAnsi="Times New Roman" w:cs="Times New Roman"/>
            <w:sz w:val="24"/>
            <w:szCs w:val="24"/>
          </w:rPr>
          <w:t>https://balkaninsight.com/2020/03/16/coronavirus-live-updates/</w:t>
        </w:r>
      </w:hyperlink>
    </w:p>
    <w:p w:rsidR="0078121B" w:rsidRPr="001A1C66" w:rsidRDefault="0078121B" w:rsidP="0078121B">
      <w:pPr>
        <w:rPr>
          <w:rFonts w:ascii="Times New Roman" w:hAnsi="Times New Roman" w:cs="Times New Roman"/>
          <w:sz w:val="24"/>
          <w:szCs w:val="24"/>
        </w:rPr>
      </w:pPr>
      <w:hyperlink r:id="rId12" w:history="1">
        <w:r w:rsidRPr="001A1C66">
          <w:rPr>
            <w:rStyle w:val="Hyperlink"/>
            <w:rFonts w:ascii="Times New Roman" w:hAnsi="Times New Roman" w:cs="Times New Roman"/>
            <w:sz w:val="24"/>
            <w:szCs w:val="24"/>
          </w:rPr>
          <w:t>https://www.bbc.com/serbian/lat/balkan</w:t>
        </w:r>
      </w:hyperlink>
    </w:p>
    <w:p w:rsidR="0078121B" w:rsidRPr="001A1C66" w:rsidRDefault="0078121B" w:rsidP="0078121B">
      <w:pPr>
        <w:rPr>
          <w:rFonts w:ascii="Times New Roman" w:hAnsi="Times New Roman" w:cs="Times New Roman"/>
          <w:sz w:val="24"/>
          <w:szCs w:val="24"/>
        </w:rPr>
      </w:pPr>
      <w:hyperlink r:id="rId13" w:history="1">
        <w:r w:rsidRPr="001A1C66">
          <w:rPr>
            <w:rStyle w:val="Hyperlink"/>
            <w:rFonts w:ascii="Times New Roman" w:hAnsi="Times New Roman" w:cs="Times New Roman"/>
            <w:sz w:val="24"/>
            <w:szCs w:val="24"/>
          </w:rPr>
          <w:t>https://www.bbc.com/serbian/lat/topics/cr50vdy9q6wt</w:t>
        </w:r>
      </w:hyperlink>
    </w:p>
    <w:p w:rsidR="0078121B" w:rsidRPr="001A1C66" w:rsidRDefault="0078121B" w:rsidP="0078121B">
      <w:pPr>
        <w:rPr>
          <w:rFonts w:ascii="Times New Roman" w:hAnsi="Times New Roman" w:cs="Times New Roman"/>
          <w:sz w:val="24"/>
          <w:szCs w:val="24"/>
        </w:rPr>
      </w:pPr>
      <w:hyperlink r:id="rId14" w:history="1">
        <w:r w:rsidRPr="001A1C66">
          <w:rPr>
            <w:rStyle w:val="Hyperlink"/>
            <w:rFonts w:ascii="Times New Roman" w:hAnsi="Times New Roman" w:cs="Times New Roman"/>
            <w:sz w:val="24"/>
            <w:szCs w:val="24"/>
          </w:rPr>
          <w:t>https://www.gov.si/en/news/2020-03-19-ordinance-on-the-temporary-prohibition-of-public-gathering-at-public-meetings-and-public-events-and-other-events-in-public-places-in-the-republic-of-slovenia/</w:t>
        </w:r>
      </w:hyperlink>
    </w:p>
    <w:p w:rsidR="0078121B" w:rsidRPr="001A1C66" w:rsidRDefault="0078121B" w:rsidP="0078121B">
      <w:pPr>
        <w:rPr>
          <w:rFonts w:ascii="Times New Roman" w:hAnsi="Times New Roman" w:cs="Times New Roman"/>
          <w:sz w:val="24"/>
          <w:szCs w:val="24"/>
        </w:rPr>
      </w:pPr>
      <w:hyperlink r:id="rId15" w:history="1">
        <w:r w:rsidRPr="001A1C66">
          <w:rPr>
            <w:rStyle w:val="Hyperlink"/>
            <w:rFonts w:ascii="Times New Roman" w:hAnsi="Times New Roman" w:cs="Times New Roman"/>
            <w:sz w:val="24"/>
            <w:szCs w:val="24"/>
          </w:rPr>
          <w:t>http://rs.n1info.com/Region/a579877/Vlada-u-Skoplju-zabranila-okupljanje-gradjana-u-grupama-vecim-od-pet.html</w:t>
        </w:r>
      </w:hyperlink>
    </w:p>
    <w:p w:rsidR="0078121B" w:rsidRPr="001A1C66" w:rsidRDefault="0078121B" w:rsidP="0078121B">
      <w:pPr>
        <w:rPr>
          <w:rFonts w:ascii="Times New Roman" w:hAnsi="Times New Roman" w:cs="Times New Roman"/>
          <w:sz w:val="24"/>
          <w:szCs w:val="24"/>
        </w:rPr>
      </w:pPr>
      <w:hyperlink r:id="rId16" w:history="1">
        <w:r w:rsidRPr="001A1C66">
          <w:rPr>
            <w:rStyle w:val="Hyperlink"/>
            <w:rFonts w:ascii="Times New Roman" w:hAnsi="Times New Roman" w:cs="Times New Roman"/>
            <w:sz w:val="24"/>
            <w:szCs w:val="24"/>
          </w:rPr>
          <w:t>https://www.seebiz.eu/ekonomija/vlada-crne-gore-predstavila-mjere-podrske-ekonomije/227660/</w:t>
        </w:r>
      </w:hyperlink>
    </w:p>
    <w:p w:rsidR="0078121B" w:rsidRPr="001A1C66" w:rsidRDefault="0078121B" w:rsidP="0078121B">
      <w:pPr>
        <w:rPr>
          <w:rFonts w:ascii="Times New Roman" w:hAnsi="Times New Roman" w:cs="Times New Roman"/>
          <w:sz w:val="24"/>
          <w:szCs w:val="24"/>
        </w:rPr>
      </w:pPr>
      <w:hyperlink r:id="rId17" w:history="1">
        <w:r w:rsidRPr="001A1C66">
          <w:rPr>
            <w:rStyle w:val="Hyperlink"/>
            <w:rFonts w:ascii="Times New Roman" w:hAnsi="Times New Roman" w:cs="Times New Roman"/>
            <w:sz w:val="24"/>
            <w:szCs w:val="24"/>
          </w:rPr>
          <w:t>https://novac.jutarnji.hr/aktualno/mjere-za-ocuvanje-radnih-mjesta-ovo-su-kriteriji-za-dobivanje-3250-kn-pomoci-od-vlade/10111321/</w:t>
        </w:r>
      </w:hyperlink>
    </w:p>
    <w:p w:rsidR="0078121B" w:rsidRPr="0078121B" w:rsidRDefault="0078121B" w:rsidP="000A4CD6">
      <w:pPr>
        <w:rPr>
          <w:rFonts w:ascii="Times New Roman" w:hAnsi="Times New Roman" w:cs="Times New Roman"/>
          <w:sz w:val="24"/>
          <w:szCs w:val="24"/>
        </w:rPr>
      </w:pPr>
    </w:p>
    <w:sectPr w:rsidR="0078121B" w:rsidRPr="0078121B" w:rsidSect="00036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D3D6D"/>
    <w:multiLevelType w:val="hybridMultilevel"/>
    <w:tmpl w:val="09E29D52"/>
    <w:lvl w:ilvl="0" w:tplc="A9BE78C2">
      <w:start w:val="1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C2A59E5"/>
    <w:multiLevelType w:val="hybridMultilevel"/>
    <w:tmpl w:val="F8A2265A"/>
    <w:lvl w:ilvl="0" w:tplc="F176F5D8">
      <w:start w:val="1"/>
      <w:numFmt w:val="decimal"/>
      <w:lvlText w:val="%1."/>
      <w:lvlJc w:val="left"/>
      <w:pPr>
        <w:ind w:left="870" w:hanging="51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8A1164"/>
    <w:multiLevelType w:val="hybridMultilevel"/>
    <w:tmpl w:val="9DD43AE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FEB4B39"/>
    <w:multiLevelType w:val="hybridMultilevel"/>
    <w:tmpl w:val="9332642C"/>
    <w:lvl w:ilvl="0" w:tplc="F176F5D8">
      <w:start w:val="1"/>
      <w:numFmt w:val="decimal"/>
      <w:lvlText w:val="%1."/>
      <w:lvlJc w:val="left"/>
      <w:pPr>
        <w:ind w:left="870" w:hanging="510"/>
      </w:pPr>
      <w:rPr>
        <w:rFonts w:hint="default"/>
      </w:rPr>
    </w:lvl>
    <w:lvl w:ilvl="1" w:tplc="6F16365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55E7B96"/>
    <w:multiLevelType w:val="hybridMultilevel"/>
    <w:tmpl w:val="4FE8D5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E642366"/>
    <w:multiLevelType w:val="multilevel"/>
    <w:tmpl w:val="5642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9A2E89"/>
    <w:multiLevelType w:val="hybridMultilevel"/>
    <w:tmpl w:val="FD8ECB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4653AC2"/>
    <w:multiLevelType w:val="hybridMultilevel"/>
    <w:tmpl w:val="A3187EB2"/>
    <w:lvl w:ilvl="0" w:tplc="8138A606">
      <w:start w:val="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725429F"/>
    <w:multiLevelType w:val="hybridMultilevel"/>
    <w:tmpl w:val="DD20AF7C"/>
    <w:lvl w:ilvl="0" w:tplc="47D40480">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8"/>
  </w:num>
  <w:num w:numId="5">
    <w:abstractNumId w:val="1"/>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43"/>
    <w:rsid w:val="00011393"/>
    <w:rsid w:val="000225EC"/>
    <w:rsid w:val="00036996"/>
    <w:rsid w:val="000673FF"/>
    <w:rsid w:val="000A4CD6"/>
    <w:rsid w:val="001A1E8F"/>
    <w:rsid w:val="001B4B6F"/>
    <w:rsid w:val="002214FF"/>
    <w:rsid w:val="00224117"/>
    <w:rsid w:val="00230622"/>
    <w:rsid w:val="002D4A42"/>
    <w:rsid w:val="00346898"/>
    <w:rsid w:val="003A6C9F"/>
    <w:rsid w:val="003C26DC"/>
    <w:rsid w:val="004A3B87"/>
    <w:rsid w:val="00576BB6"/>
    <w:rsid w:val="00607A92"/>
    <w:rsid w:val="0064743C"/>
    <w:rsid w:val="006F1131"/>
    <w:rsid w:val="0071041E"/>
    <w:rsid w:val="0078121B"/>
    <w:rsid w:val="00794035"/>
    <w:rsid w:val="00794E80"/>
    <w:rsid w:val="007B175C"/>
    <w:rsid w:val="007F1B17"/>
    <w:rsid w:val="008170C5"/>
    <w:rsid w:val="00865700"/>
    <w:rsid w:val="008F5B72"/>
    <w:rsid w:val="00914DAD"/>
    <w:rsid w:val="009552F0"/>
    <w:rsid w:val="00961C1C"/>
    <w:rsid w:val="009857D4"/>
    <w:rsid w:val="009C2F36"/>
    <w:rsid w:val="009D1043"/>
    <w:rsid w:val="00A50698"/>
    <w:rsid w:val="00A874BD"/>
    <w:rsid w:val="00C819DA"/>
    <w:rsid w:val="00CA228A"/>
    <w:rsid w:val="00D43113"/>
    <w:rsid w:val="00DE157D"/>
    <w:rsid w:val="00E35E34"/>
    <w:rsid w:val="00E8467A"/>
    <w:rsid w:val="00EC0B4D"/>
    <w:rsid w:val="00EC4287"/>
    <w:rsid w:val="00EF649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0069D-16B4-4083-A00D-522F04FB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96"/>
  </w:style>
  <w:style w:type="paragraph" w:styleId="Heading2">
    <w:name w:val="heading 2"/>
    <w:basedOn w:val="Normal"/>
    <w:link w:val="Heading2Char"/>
    <w:uiPriority w:val="9"/>
    <w:qFormat/>
    <w:rsid w:val="007B175C"/>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04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D1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61C1C"/>
    <w:pPr>
      <w:ind w:left="720"/>
      <w:contextualSpacing/>
    </w:pPr>
  </w:style>
  <w:style w:type="paragraph" w:styleId="NormalWeb">
    <w:name w:val="Normal (Web)"/>
    <w:basedOn w:val="Normal"/>
    <w:uiPriority w:val="99"/>
    <w:semiHidden/>
    <w:unhideWhenUsed/>
    <w:rsid w:val="00961C1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961C1C"/>
    <w:rPr>
      <w:b/>
      <w:bCs/>
    </w:rPr>
  </w:style>
  <w:style w:type="character" w:styleId="Hyperlink">
    <w:name w:val="Hyperlink"/>
    <w:basedOn w:val="DefaultParagraphFont"/>
    <w:uiPriority w:val="99"/>
    <w:unhideWhenUsed/>
    <w:rsid w:val="00961C1C"/>
    <w:rPr>
      <w:color w:val="0000FF"/>
      <w:u w:val="single"/>
    </w:rPr>
  </w:style>
  <w:style w:type="paragraph" w:styleId="BalloonText">
    <w:name w:val="Balloon Text"/>
    <w:basedOn w:val="Normal"/>
    <w:link w:val="BalloonTextChar"/>
    <w:uiPriority w:val="99"/>
    <w:semiHidden/>
    <w:unhideWhenUsed/>
    <w:rsid w:val="004A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B87"/>
    <w:rPr>
      <w:rFonts w:ascii="Tahoma" w:hAnsi="Tahoma" w:cs="Tahoma"/>
      <w:sz w:val="16"/>
      <w:szCs w:val="16"/>
    </w:rPr>
  </w:style>
  <w:style w:type="character" w:customStyle="1" w:styleId="Heading2Char">
    <w:name w:val="Heading 2 Char"/>
    <w:basedOn w:val="DefaultParagraphFont"/>
    <w:link w:val="Heading2"/>
    <w:uiPriority w:val="9"/>
    <w:rsid w:val="007B175C"/>
    <w:rPr>
      <w:rFonts w:ascii="Times New Roman" w:eastAsia="Times New Roman" w:hAnsi="Times New Roman" w:cs="Times New Roman"/>
      <w:b/>
      <w:bCs/>
      <w:sz w:val="36"/>
      <w:szCs w:val="36"/>
      <w:lang w:eastAsia="hr-HR"/>
    </w:rPr>
  </w:style>
  <w:style w:type="character" w:styleId="FollowedHyperlink">
    <w:name w:val="FollowedHyperlink"/>
    <w:basedOn w:val="DefaultParagraphFont"/>
    <w:uiPriority w:val="99"/>
    <w:semiHidden/>
    <w:unhideWhenUsed/>
    <w:rsid w:val="000673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821">
      <w:bodyDiv w:val="1"/>
      <w:marLeft w:val="0"/>
      <w:marRight w:val="0"/>
      <w:marTop w:val="0"/>
      <w:marBottom w:val="0"/>
      <w:divBdr>
        <w:top w:val="none" w:sz="0" w:space="0" w:color="auto"/>
        <w:left w:val="none" w:sz="0" w:space="0" w:color="auto"/>
        <w:bottom w:val="none" w:sz="0" w:space="0" w:color="auto"/>
        <w:right w:val="none" w:sz="0" w:space="0" w:color="auto"/>
      </w:divBdr>
    </w:div>
    <w:div w:id="100951439">
      <w:bodyDiv w:val="1"/>
      <w:marLeft w:val="0"/>
      <w:marRight w:val="0"/>
      <w:marTop w:val="0"/>
      <w:marBottom w:val="0"/>
      <w:divBdr>
        <w:top w:val="none" w:sz="0" w:space="0" w:color="auto"/>
        <w:left w:val="none" w:sz="0" w:space="0" w:color="auto"/>
        <w:bottom w:val="none" w:sz="0" w:space="0" w:color="auto"/>
        <w:right w:val="none" w:sz="0" w:space="0" w:color="auto"/>
      </w:divBdr>
    </w:div>
    <w:div w:id="199049259">
      <w:bodyDiv w:val="1"/>
      <w:marLeft w:val="0"/>
      <w:marRight w:val="0"/>
      <w:marTop w:val="0"/>
      <w:marBottom w:val="0"/>
      <w:divBdr>
        <w:top w:val="none" w:sz="0" w:space="0" w:color="auto"/>
        <w:left w:val="none" w:sz="0" w:space="0" w:color="auto"/>
        <w:bottom w:val="none" w:sz="0" w:space="0" w:color="auto"/>
        <w:right w:val="none" w:sz="0" w:space="0" w:color="auto"/>
      </w:divBdr>
    </w:div>
    <w:div w:id="263418734">
      <w:bodyDiv w:val="1"/>
      <w:marLeft w:val="0"/>
      <w:marRight w:val="0"/>
      <w:marTop w:val="0"/>
      <w:marBottom w:val="0"/>
      <w:divBdr>
        <w:top w:val="none" w:sz="0" w:space="0" w:color="auto"/>
        <w:left w:val="none" w:sz="0" w:space="0" w:color="auto"/>
        <w:bottom w:val="none" w:sz="0" w:space="0" w:color="auto"/>
        <w:right w:val="none" w:sz="0" w:space="0" w:color="auto"/>
      </w:divBdr>
    </w:div>
    <w:div w:id="606698282">
      <w:bodyDiv w:val="1"/>
      <w:marLeft w:val="0"/>
      <w:marRight w:val="0"/>
      <w:marTop w:val="0"/>
      <w:marBottom w:val="0"/>
      <w:divBdr>
        <w:top w:val="none" w:sz="0" w:space="0" w:color="auto"/>
        <w:left w:val="none" w:sz="0" w:space="0" w:color="auto"/>
        <w:bottom w:val="none" w:sz="0" w:space="0" w:color="auto"/>
        <w:right w:val="none" w:sz="0" w:space="0" w:color="auto"/>
      </w:divBdr>
    </w:div>
    <w:div w:id="692344346">
      <w:bodyDiv w:val="1"/>
      <w:marLeft w:val="0"/>
      <w:marRight w:val="0"/>
      <w:marTop w:val="0"/>
      <w:marBottom w:val="0"/>
      <w:divBdr>
        <w:top w:val="none" w:sz="0" w:space="0" w:color="auto"/>
        <w:left w:val="none" w:sz="0" w:space="0" w:color="auto"/>
        <w:bottom w:val="none" w:sz="0" w:space="0" w:color="auto"/>
        <w:right w:val="none" w:sz="0" w:space="0" w:color="auto"/>
      </w:divBdr>
      <w:divsChild>
        <w:div w:id="1246719728">
          <w:marLeft w:val="0"/>
          <w:marRight w:val="0"/>
          <w:marTop w:val="220"/>
          <w:marBottom w:val="294"/>
          <w:divBdr>
            <w:top w:val="none" w:sz="0" w:space="0" w:color="auto"/>
            <w:left w:val="none" w:sz="0" w:space="0" w:color="auto"/>
            <w:bottom w:val="none" w:sz="0" w:space="0" w:color="auto"/>
            <w:right w:val="none" w:sz="0" w:space="0" w:color="auto"/>
          </w:divBdr>
        </w:div>
        <w:div w:id="600336949">
          <w:marLeft w:val="0"/>
          <w:marRight w:val="0"/>
          <w:marTop w:val="294"/>
          <w:marBottom w:val="0"/>
          <w:divBdr>
            <w:top w:val="none" w:sz="0" w:space="0" w:color="auto"/>
            <w:left w:val="none" w:sz="0" w:space="0" w:color="auto"/>
            <w:bottom w:val="none" w:sz="0" w:space="0" w:color="auto"/>
            <w:right w:val="none" w:sz="0" w:space="0" w:color="auto"/>
          </w:divBdr>
        </w:div>
      </w:divsChild>
    </w:div>
    <w:div w:id="741834237">
      <w:bodyDiv w:val="1"/>
      <w:marLeft w:val="0"/>
      <w:marRight w:val="0"/>
      <w:marTop w:val="0"/>
      <w:marBottom w:val="0"/>
      <w:divBdr>
        <w:top w:val="none" w:sz="0" w:space="0" w:color="auto"/>
        <w:left w:val="none" w:sz="0" w:space="0" w:color="auto"/>
        <w:bottom w:val="none" w:sz="0" w:space="0" w:color="auto"/>
        <w:right w:val="none" w:sz="0" w:space="0" w:color="auto"/>
      </w:divBdr>
      <w:divsChild>
        <w:div w:id="1872495073">
          <w:marLeft w:val="0"/>
          <w:marRight w:val="0"/>
          <w:marTop w:val="220"/>
          <w:marBottom w:val="294"/>
          <w:divBdr>
            <w:top w:val="none" w:sz="0" w:space="0" w:color="auto"/>
            <w:left w:val="none" w:sz="0" w:space="0" w:color="auto"/>
            <w:bottom w:val="none" w:sz="0" w:space="0" w:color="auto"/>
            <w:right w:val="none" w:sz="0" w:space="0" w:color="auto"/>
          </w:divBdr>
        </w:div>
        <w:div w:id="348987115">
          <w:marLeft w:val="0"/>
          <w:marRight w:val="0"/>
          <w:marTop w:val="294"/>
          <w:marBottom w:val="0"/>
          <w:divBdr>
            <w:top w:val="none" w:sz="0" w:space="0" w:color="auto"/>
            <w:left w:val="none" w:sz="0" w:space="0" w:color="auto"/>
            <w:bottom w:val="none" w:sz="0" w:space="0" w:color="auto"/>
            <w:right w:val="none" w:sz="0" w:space="0" w:color="auto"/>
          </w:divBdr>
        </w:div>
      </w:divsChild>
    </w:div>
    <w:div w:id="1163425163">
      <w:bodyDiv w:val="1"/>
      <w:marLeft w:val="0"/>
      <w:marRight w:val="0"/>
      <w:marTop w:val="0"/>
      <w:marBottom w:val="0"/>
      <w:divBdr>
        <w:top w:val="none" w:sz="0" w:space="0" w:color="auto"/>
        <w:left w:val="none" w:sz="0" w:space="0" w:color="auto"/>
        <w:bottom w:val="none" w:sz="0" w:space="0" w:color="auto"/>
        <w:right w:val="none" w:sz="0" w:space="0" w:color="auto"/>
      </w:divBdr>
    </w:div>
    <w:div w:id="1335376013">
      <w:bodyDiv w:val="1"/>
      <w:marLeft w:val="0"/>
      <w:marRight w:val="0"/>
      <w:marTop w:val="0"/>
      <w:marBottom w:val="0"/>
      <w:divBdr>
        <w:top w:val="none" w:sz="0" w:space="0" w:color="auto"/>
        <w:left w:val="none" w:sz="0" w:space="0" w:color="auto"/>
        <w:bottom w:val="none" w:sz="0" w:space="0" w:color="auto"/>
        <w:right w:val="none" w:sz="0" w:space="0" w:color="auto"/>
      </w:divBdr>
    </w:div>
    <w:div w:id="1530949223">
      <w:bodyDiv w:val="1"/>
      <w:marLeft w:val="0"/>
      <w:marRight w:val="0"/>
      <w:marTop w:val="0"/>
      <w:marBottom w:val="0"/>
      <w:divBdr>
        <w:top w:val="none" w:sz="0" w:space="0" w:color="auto"/>
        <w:left w:val="none" w:sz="0" w:space="0" w:color="auto"/>
        <w:bottom w:val="none" w:sz="0" w:space="0" w:color="auto"/>
        <w:right w:val="none" w:sz="0" w:space="0" w:color="auto"/>
      </w:divBdr>
      <w:divsChild>
        <w:div w:id="1705785197">
          <w:marLeft w:val="0"/>
          <w:marRight w:val="0"/>
          <w:marTop w:val="0"/>
          <w:marBottom w:val="0"/>
          <w:divBdr>
            <w:top w:val="none" w:sz="0" w:space="0" w:color="auto"/>
            <w:left w:val="none" w:sz="0" w:space="0" w:color="auto"/>
            <w:bottom w:val="none" w:sz="0" w:space="0" w:color="auto"/>
            <w:right w:val="none" w:sz="0" w:space="0" w:color="auto"/>
          </w:divBdr>
        </w:div>
      </w:divsChild>
    </w:div>
    <w:div w:id="1686130977">
      <w:bodyDiv w:val="1"/>
      <w:marLeft w:val="0"/>
      <w:marRight w:val="0"/>
      <w:marTop w:val="0"/>
      <w:marBottom w:val="0"/>
      <w:divBdr>
        <w:top w:val="none" w:sz="0" w:space="0" w:color="auto"/>
        <w:left w:val="none" w:sz="0" w:space="0" w:color="auto"/>
        <w:bottom w:val="none" w:sz="0" w:space="0" w:color="auto"/>
        <w:right w:val="none" w:sz="0" w:space="0" w:color="auto"/>
      </w:divBdr>
    </w:div>
    <w:div w:id="197984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bihvlada.gov.ba/" TargetMode="External"/><Relationship Id="rId13" Type="http://schemas.openxmlformats.org/officeDocument/2006/relationships/hyperlink" Target="https://www.bbc.com/serbian/lat/topics/cr50vdy9q6w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orldometrics.com" TargetMode="External"/><Relationship Id="rId12" Type="http://schemas.openxmlformats.org/officeDocument/2006/relationships/hyperlink" Target="https://www.bbc.com/serbian/lat/balkan" TargetMode="External"/><Relationship Id="rId17" Type="http://schemas.openxmlformats.org/officeDocument/2006/relationships/hyperlink" Target="https://novac.jutarnji.hr/aktualno/mjere-za-ocuvanje-radnih-mjesta-ovo-su-kriteriji-za-dobivanje-3250-kn-pomoci-od-vlade/10111321/" TargetMode="External"/><Relationship Id="rId2" Type="http://schemas.openxmlformats.org/officeDocument/2006/relationships/numbering" Target="numbering.xml"/><Relationship Id="rId16" Type="http://schemas.openxmlformats.org/officeDocument/2006/relationships/hyperlink" Target="https://www.seebiz.eu/ekonomija/vlada-crne-gore-predstavila-mjere-podrske-ekonomije/227660/" TargetMode="External"/><Relationship Id="rId1" Type="http://schemas.openxmlformats.org/officeDocument/2006/relationships/customXml" Target="../customXml/item1.xml"/><Relationship Id="rId6" Type="http://schemas.openxmlformats.org/officeDocument/2006/relationships/hyperlink" Target="http://www.fucz.gov.ba/na-danasnjoj-trecoj-vanrednoj-sjednici-fscz-donio-pet-novih-naredbi-u-cilju-sprecavanja-sirenja-koronavirusa/" TargetMode="External"/><Relationship Id="rId11" Type="http://schemas.openxmlformats.org/officeDocument/2006/relationships/hyperlink" Target="https://balkaninsight.com/2020/03/16/coronavirus-live-updates/" TargetMode="External"/><Relationship Id="rId5" Type="http://schemas.openxmlformats.org/officeDocument/2006/relationships/webSettings" Target="webSettings.xml"/><Relationship Id="rId15" Type="http://schemas.openxmlformats.org/officeDocument/2006/relationships/hyperlink" Target="http://rs.n1info.com/Region/a579877/Vlada-u-Skoplju-zabranila-okupljanje-gradjana-u-grupama-vecim-od-pet.html" TargetMode="External"/><Relationship Id="rId10" Type="http://schemas.openxmlformats.org/officeDocument/2006/relationships/hyperlink" Target="https://kossev.info/novi-slucaj-korona-virusa-na-kosovu-ukupno-20-osoba-zaraze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omorars.ba/prijedlog-mjera-podrske-privredi-sa-ciljem-ublazavanja-posljedica-uticaja-virusa-korona-na-privredu-republike-srpske/" TargetMode="External"/><Relationship Id="rId14" Type="http://schemas.openxmlformats.org/officeDocument/2006/relationships/hyperlink" Target="https://www.gov.si/en/news/2020-03-19-ordinance-on-the-temporary-prohibition-of-public-gathering-at-public-meetings-and-public-events-and-other-events-in-public-places-in-the-republic-of-sloveni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73CE6-9614-407E-8D2A-36D054B1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3278</Words>
  <Characters>18685</Characters>
  <Application>Microsoft Office Word</Application>
  <DocSecurity>0</DocSecurity>
  <Lines>155</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Raguž</dc:creator>
  <cp:lastModifiedBy>Korisnik</cp:lastModifiedBy>
  <cp:revision>3</cp:revision>
  <cp:lastPrinted>2020-03-19T09:39:00Z</cp:lastPrinted>
  <dcterms:created xsi:type="dcterms:W3CDTF">2020-03-20T09:50:00Z</dcterms:created>
  <dcterms:modified xsi:type="dcterms:W3CDTF">2020-03-20T09:50:00Z</dcterms:modified>
</cp:coreProperties>
</file>